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AD6" w:rsidRDefault="008E227F">
      <w:r>
        <w:rPr>
          <w:noProof/>
          <w:lang w:val="es-ES" w:eastAsia="es-ES"/>
        </w:rPr>
        <w:drawing>
          <wp:anchor distT="0" distB="0" distL="0" distR="0" simplePos="0" relativeHeight="251659264" behindDoc="0" locked="0" layoutInCell="1" allowOverlap="1" wp14:anchorId="7944FCA0" wp14:editId="669C8414">
            <wp:simplePos x="0" y="0"/>
            <wp:positionH relativeFrom="margin">
              <wp:align>left</wp:align>
            </wp:positionH>
            <wp:positionV relativeFrom="paragraph">
              <wp:posOffset>283845</wp:posOffset>
            </wp:positionV>
            <wp:extent cx="2013585" cy="348615"/>
            <wp:effectExtent l="0" t="0" r="5715" b="0"/>
            <wp:wrapTopAndBottom/>
            <wp:docPr id="1" name="image1.jpeg" descr="logo_escola_pantone_201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013585" cy="348615"/>
                    </a:xfrm>
                    <a:prstGeom prst="rect">
                      <a:avLst/>
                    </a:prstGeom>
                  </pic:spPr>
                </pic:pic>
              </a:graphicData>
            </a:graphic>
            <wp14:sizeRelH relativeFrom="margin">
              <wp14:pctWidth>0</wp14:pctWidth>
            </wp14:sizeRelH>
            <wp14:sizeRelV relativeFrom="margin">
              <wp14:pctHeight>0</wp14:pctHeight>
            </wp14:sizeRelV>
          </wp:anchor>
        </w:drawing>
      </w:r>
    </w:p>
    <w:p w:rsidR="008E227F" w:rsidRDefault="008E227F"/>
    <w:p w:rsidR="008E227F" w:rsidRDefault="008E227F"/>
    <w:p w:rsidR="008E227F" w:rsidRDefault="008E227F" w:rsidP="008E227F">
      <w:pPr>
        <w:pStyle w:val="TableParagraph"/>
        <w:spacing w:line="711" w:lineRule="exact"/>
        <w:ind w:left="108"/>
        <w:rPr>
          <w:sz w:val="40"/>
        </w:rPr>
      </w:pPr>
    </w:p>
    <w:p w:rsidR="008E227F" w:rsidRDefault="008E227F" w:rsidP="008E227F">
      <w:pPr>
        <w:pStyle w:val="TableParagraph"/>
        <w:spacing w:line="711" w:lineRule="exact"/>
        <w:ind w:left="108"/>
        <w:rPr>
          <w:sz w:val="40"/>
        </w:rPr>
      </w:pPr>
    </w:p>
    <w:p w:rsidR="008E227F" w:rsidRPr="00ED38F1" w:rsidRDefault="008E227F" w:rsidP="008E227F">
      <w:pPr>
        <w:pStyle w:val="TableParagraph"/>
        <w:spacing w:line="711" w:lineRule="exact"/>
        <w:ind w:left="108"/>
        <w:rPr>
          <w:b/>
          <w:color w:val="2F5496" w:themeColor="accent1" w:themeShade="BF"/>
          <w:sz w:val="40"/>
        </w:rPr>
      </w:pPr>
      <w:r w:rsidRPr="00ED38F1">
        <w:rPr>
          <w:b/>
          <w:color w:val="2F5496" w:themeColor="accent1" w:themeShade="BF"/>
          <w:sz w:val="40"/>
        </w:rPr>
        <w:t>Directrius</w:t>
      </w:r>
      <w:r w:rsidRPr="00ED38F1">
        <w:rPr>
          <w:b/>
          <w:color w:val="2F5496" w:themeColor="accent1" w:themeShade="BF"/>
          <w:spacing w:val="1"/>
          <w:sz w:val="40"/>
        </w:rPr>
        <w:t xml:space="preserve"> </w:t>
      </w:r>
      <w:r w:rsidRPr="00ED38F1">
        <w:rPr>
          <w:b/>
          <w:color w:val="2F5496" w:themeColor="accent1" w:themeShade="BF"/>
          <w:sz w:val="40"/>
        </w:rPr>
        <w:t>per</w:t>
      </w:r>
      <w:r w:rsidRPr="00ED38F1">
        <w:rPr>
          <w:b/>
          <w:color w:val="2F5496" w:themeColor="accent1" w:themeShade="BF"/>
          <w:spacing w:val="-3"/>
          <w:sz w:val="40"/>
        </w:rPr>
        <w:t xml:space="preserve"> </w:t>
      </w:r>
      <w:r w:rsidRPr="00ED38F1">
        <w:rPr>
          <w:b/>
          <w:color w:val="2F5496" w:themeColor="accent1" w:themeShade="BF"/>
          <w:sz w:val="40"/>
        </w:rPr>
        <w:t>a</w:t>
      </w:r>
      <w:r w:rsidRPr="00ED38F1">
        <w:rPr>
          <w:b/>
          <w:color w:val="2F5496" w:themeColor="accent1" w:themeShade="BF"/>
          <w:spacing w:val="-1"/>
          <w:sz w:val="40"/>
        </w:rPr>
        <w:t xml:space="preserve"> </w:t>
      </w:r>
      <w:r w:rsidRPr="00ED38F1">
        <w:rPr>
          <w:b/>
          <w:color w:val="2F5496" w:themeColor="accent1" w:themeShade="BF"/>
          <w:spacing w:val="-2"/>
          <w:sz w:val="40"/>
        </w:rPr>
        <w:t>l’elaboració</w:t>
      </w:r>
    </w:p>
    <w:p w:rsidR="008E227F" w:rsidRPr="00ED38F1" w:rsidRDefault="008E227F" w:rsidP="008E227F">
      <w:pPr>
        <w:pStyle w:val="TableParagraph"/>
        <w:spacing w:before="2"/>
        <w:ind w:left="108"/>
        <w:rPr>
          <w:b/>
          <w:color w:val="2F5496" w:themeColor="accent1" w:themeShade="BF"/>
          <w:sz w:val="40"/>
        </w:rPr>
      </w:pPr>
      <w:r w:rsidRPr="00ED38F1">
        <w:rPr>
          <w:b/>
          <w:color w:val="2F5496" w:themeColor="accent1" w:themeShade="BF"/>
          <w:sz w:val="40"/>
        </w:rPr>
        <w:t>de l’informe final de pràctiques</w:t>
      </w:r>
      <w:r w:rsidRPr="00ED38F1">
        <w:rPr>
          <w:b/>
          <w:color w:val="2F5496" w:themeColor="accent1" w:themeShade="BF"/>
          <w:spacing w:val="-19"/>
          <w:sz w:val="40"/>
        </w:rPr>
        <w:t xml:space="preserve"> </w:t>
      </w:r>
      <w:r w:rsidRPr="00ED38F1">
        <w:rPr>
          <w:b/>
          <w:color w:val="2F5496" w:themeColor="accent1" w:themeShade="BF"/>
          <w:sz w:val="40"/>
        </w:rPr>
        <w:t>de</w:t>
      </w:r>
      <w:r w:rsidRPr="00ED38F1">
        <w:rPr>
          <w:b/>
          <w:color w:val="2F5496" w:themeColor="accent1" w:themeShade="BF"/>
          <w:spacing w:val="-20"/>
          <w:sz w:val="40"/>
        </w:rPr>
        <w:t xml:space="preserve"> </w:t>
      </w:r>
      <w:r w:rsidRPr="00ED38F1">
        <w:rPr>
          <w:b/>
          <w:color w:val="2F5496" w:themeColor="accent1" w:themeShade="BF"/>
          <w:sz w:val="40"/>
        </w:rPr>
        <w:t>l’estudiant.</w:t>
      </w:r>
    </w:p>
    <w:p w:rsidR="008E227F" w:rsidRPr="00ED38F1" w:rsidRDefault="008E227F" w:rsidP="008E227F">
      <w:pPr>
        <w:pStyle w:val="TableParagraph"/>
        <w:spacing w:before="2"/>
        <w:ind w:left="108"/>
        <w:rPr>
          <w:b/>
          <w:color w:val="4472C4" w:themeColor="accent1"/>
          <w:sz w:val="40"/>
        </w:rPr>
      </w:pPr>
      <w:r w:rsidRPr="00ED38F1">
        <w:rPr>
          <w:b/>
          <w:color w:val="4472C4" w:themeColor="accent1"/>
          <w:sz w:val="40"/>
        </w:rPr>
        <w:t>Grau e</w:t>
      </w:r>
      <w:r w:rsidR="00A91DCB">
        <w:rPr>
          <w:b/>
          <w:color w:val="4472C4" w:themeColor="accent1"/>
          <w:sz w:val="40"/>
        </w:rPr>
        <w:t>n Enginyeria Ambiental</w:t>
      </w:r>
    </w:p>
    <w:p w:rsidR="008E227F" w:rsidRDefault="008E227F" w:rsidP="00B10A64">
      <w:pPr>
        <w:pStyle w:val="TableParagraph"/>
        <w:pBdr>
          <w:bottom w:val="single" w:sz="12" w:space="1" w:color="2F5496" w:themeColor="accent1" w:themeShade="BF"/>
        </w:pBdr>
        <w:spacing w:before="2"/>
        <w:ind w:left="108"/>
        <w:rPr>
          <w:color w:val="C45911" w:themeColor="accent2" w:themeShade="BF"/>
          <w:sz w:val="40"/>
        </w:rPr>
      </w:pPr>
    </w:p>
    <w:p w:rsidR="008E227F" w:rsidRDefault="008E227F" w:rsidP="008E227F">
      <w:pPr>
        <w:pStyle w:val="TableParagraph"/>
        <w:spacing w:before="2"/>
        <w:ind w:left="108"/>
        <w:rPr>
          <w:sz w:val="32"/>
        </w:rPr>
      </w:pPr>
    </w:p>
    <w:p w:rsidR="008E227F" w:rsidRDefault="008E227F" w:rsidP="008E227F">
      <w:pPr>
        <w:pStyle w:val="TableParagraph"/>
        <w:spacing w:before="2"/>
        <w:ind w:left="108"/>
        <w:rPr>
          <w:sz w:val="32"/>
        </w:rPr>
      </w:pPr>
    </w:p>
    <w:p w:rsidR="008E227F" w:rsidRDefault="008E227F" w:rsidP="008E227F">
      <w:pPr>
        <w:pStyle w:val="TableParagraph"/>
        <w:spacing w:before="2"/>
        <w:ind w:left="108"/>
        <w:rPr>
          <w:sz w:val="32"/>
        </w:rPr>
      </w:pPr>
    </w:p>
    <w:p w:rsidR="008E227F" w:rsidRDefault="008E227F" w:rsidP="008E227F">
      <w:pPr>
        <w:pStyle w:val="TableParagraph"/>
        <w:spacing w:before="2"/>
        <w:ind w:left="108"/>
        <w:rPr>
          <w:sz w:val="32"/>
        </w:rPr>
      </w:pPr>
    </w:p>
    <w:p w:rsidR="008E227F" w:rsidRDefault="008E227F" w:rsidP="008E227F">
      <w:pPr>
        <w:pStyle w:val="TableParagraph"/>
        <w:spacing w:before="2"/>
        <w:ind w:left="108"/>
        <w:rPr>
          <w:sz w:val="32"/>
        </w:rPr>
      </w:pPr>
    </w:p>
    <w:p w:rsidR="008E227F" w:rsidRDefault="008E227F" w:rsidP="008E227F">
      <w:pPr>
        <w:pStyle w:val="TableParagraph"/>
        <w:spacing w:before="2"/>
        <w:ind w:left="108"/>
        <w:rPr>
          <w:sz w:val="32"/>
        </w:rPr>
      </w:pPr>
    </w:p>
    <w:p w:rsidR="008E227F" w:rsidRDefault="008E227F" w:rsidP="008E227F">
      <w:pPr>
        <w:pStyle w:val="TableParagraph"/>
        <w:spacing w:before="2"/>
        <w:ind w:left="108"/>
        <w:rPr>
          <w:sz w:val="32"/>
        </w:rPr>
      </w:pPr>
    </w:p>
    <w:p w:rsidR="008E227F" w:rsidRDefault="008E227F" w:rsidP="008E227F">
      <w:pPr>
        <w:pStyle w:val="TableParagraph"/>
        <w:spacing w:before="2"/>
        <w:ind w:left="108"/>
        <w:rPr>
          <w:sz w:val="32"/>
        </w:rPr>
      </w:pPr>
    </w:p>
    <w:p w:rsidR="008E227F" w:rsidRDefault="008E227F" w:rsidP="008E227F">
      <w:pPr>
        <w:pStyle w:val="TableParagraph"/>
        <w:spacing w:before="2"/>
        <w:ind w:left="108"/>
        <w:rPr>
          <w:sz w:val="32"/>
        </w:rPr>
      </w:pPr>
    </w:p>
    <w:p w:rsidR="008E227F" w:rsidRDefault="008E227F" w:rsidP="008E227F">
      <w:pPr>
        <w:pStyle w:val="TableParagraph"/>
        <w:spacing w:before="2"/>
        <w:ind w:left="108"/>
        <w:rPr>
          <w:sz w:val="32"/>
        </w:rPr>
      </w:pPr>
    </w:p>
    <w:p w:rsidR="008E227F" w:rsidRDefault="008E227F" w:rsidP="008E227F">
      <w:pPr>
        <w:pStyle w:val="TableParagraph"/>
        <w:spacing w:before="2"/>
        <w:ind w:left="108"/>
        <w:rPr>
          <w:sz w:val="32"/>
        </w:rPr>
      </w:pPr>
    </w:p>
    <w:p w:rsidR="008E227F" w:rsidRDefault="008E227F" w:rsidP="008E227F">
      <w:pPr>
        <w:pStyle w:val="TableParagraph"/>
        <w:spacing w:before="2"/>
        <w:ind w:left="108"/>
        <w:rPr>
          <w:sz w:val="32"/>
        </w:rPr>
      </w:pPr>
    </w:p>
    <w:p w:rsidR="008E227F" w:rsidRDefault="008E227F" w:rsidP="008E227F">
      <w:pPr>
        <w:pStyle w:val="TableParagraph"/>
        <w:spacing w:before="2"/>
        <w:ind w:left="108"/>
        <w:rPr>
          <w:sz w:val="32"/>
        </w:rPr>
      </w:pPr>
    </w:p>
    <w:p w:rsidR="008E227F" w:rsidRDefault="008E227F" w:rsidP="008E227F">
      <w:pPr>
        <w:pStyle w:val="TableParagraph"/>
        <w:spacing w:before="2"/>
        <w:ind w:left="108"/>
        <w:jc w:val="right"/>
        <w:rPr>
          <w:sz w:val="32"/>
        </w:rPr>
      </w:pPr>
    </w:p>
    <w:p w:rsidR="008E227F" w:rsidRDefault="008E227F" w:rsidP="008E227F">
      <w:pPr>
        <w:pStyle w:val="TableParagraph"/>
        <w:spacing w:before="2"/>
        <w:ind w:left="108"/>
        <w:jc w:val="right"/>
        <w:rPr>
          <w:sz w:val="32"/>
        </w:rPr>
      </w:pPr>
    </w:p>
    <w:p w:rsidR="008E227F" w:rsidRPr="00480EF7" w:rsidRDefault="008E227F" w:rsidP="008E227F">
      <w:pPr>
        <w:pStyle w:val="TableParagraph"/>
        <w:spacing w:before="2"/>
        <w:ind w:left="108"/>
        <w:jc w:val="right"/>
        <w:rPr>
          <w:color w:val="2F5496" w:themeColor="accent1" w:themeShade="BF"/>
          <w:sz w:val="28"/>
        </w:rPr>
      </w:pPr>
      <w:r w:rsidRPr="00480EF7">
        <w:rPr>
          <w:color w:val="2F5496" w:themeColor="accent1" w:themeShade="BF"/>
          <w:sz w:val="28"/>
        </w:rPr>
        <w:t>Juliol 202</w:t>
      </w:r>
      <w:r w:rsidR="00480EF7">
        <w:rPr>
          <w:color w:val="2F5496" w:themeColor="accent1" w:themeShade="BF"/>
          <w:sz w:val="28"/>
        </w:rPr>
        <w:t>2</w:t>
      </w:r>
      <w:r w:rsidRPr="00480EF7">
        <w:rPr>
          <w:color w:val="2F5496" w:themeColor="accent1" w:themeShade="BF"/>
          <w:sz w:val="28"/>
        </w:rPr>
        <w:t xml:space="preserve"> </w:t>
      </w:r>
    </w:p>
    <w:p w:rsidR="008E227F" w:rsidRDefault="008E227F"/>
    <w:p w:rsidR="008E227F" w:rsidRDefault="008E227F"/>
    <w:p w:rsidR="008E227F" w:rsidRDefault="008E227F"/>
    <w:p w:rsidR="008E227F" w:rsidRDefault="008E227F"/>
    <w:p w:rsidR="008E227F" w:rsidRDefault="008E227F"/>
    <w:p w:rsidR="007E1C20" w:rsidRDefault="008E227F" w:rsidP="00B10A64">
      <w:pPr>
        <w:pBdr>
          <w:bottom w:val="single" w:sz="6" w:space="1" w:color="2F5496" w:themeColor="accent1" w:themeShade="BF"/>
        </w:pBdr>
        <w:spacing w:before="35"/>
        <w:ind w:left="121"/>
      </w:pPr>
      <w:r w:rsidRPr="008E227F">
        <w:rPr>
          <w:b/>
          <w:color w:val="2F5496" w:themeColor="accent1" w:themeShade="BF"/>
          <w:sz w:val="28"/>
        </w:rPr>
        <w:t>Ín</w:t>
      </w:r>
      <w:bookmarkStart w:id="0" w:name="Índex_de_continguts"/>
      <w:bookmarkEnd w:id="0"/>
      <w:r w:rsidRPr="008E227F">
        <w:rPr>
          <w:b/>
          <w:color w:val="2F5496" w:themeColor="accent1" w:themeShade="BF"/>
          <w:sz w:val="28"/>
        </w:rPr>
        <w:t>dex</w:t>
      </w:r>
      <w:r w:rsidRPr="008E227F">
        <w:rPr>
          <w:b/>
          <w:color w:val="2F5496" w:themeColor="accent1" w:themeShade="BF"/>
          <w:spacing w:val="-9"/>
          <w:sz w:val="28"/>
        </w:rPr>
        <w:t xml:space="preserve"> </w:t>
      </w:r>
      <w:r w:rsidRPr="008E227F">
        <w:rPr>
          <w:b/>
          <w:color w:val="2F5496" w:themeColor="accent1" w:themeShade="BF"/>
          <w:sz w:val="28"/>
        </w:rPr>
        <w:t>de</w:t>
      </w:r>
      <w:r w:rsidRPr="008E227F">
        <w:rPr>
          <w:b/>
          <w:color w:val="2F5496" w:themeColor="accent1" w:themeShade="BF"/>
          <w:spacing w:val="-9"/>
          <w:sz w:val="28"/>
        </w:rPr>
        <w:t xml:space="preserve"> </w:t>
      </w:r>
      <w:r w:rsidRPr="008E227F">
        <w:rPr>
          <w:b/>
          <w:color w:val="2F5496" w:themeColor="accent1" w:themeShade="BF"/>
          <w:spacing w:val="-2"/>
          <w:sz w:val="28"/>
        </w:rPr>
        <w:t>continguts</w:t>
      </w:r>
    </w:p>
    <w:p w:rsidR="00E15D62" w:rsidRPr="00480EF7" w:rsidRDefault="00E15D62" w:rsidP="00E15D62">
      <w:pPr>
        <w:rPr>
          <w:sz w:val="6"/>
        </w:rPr>
      </w:pPr>
    </w:p>
    <w:p w:rsidR="008E227F" w:rsidRDefault="00E15D62" w:rsidP="00E15D62">
      <w:pPr>
        <w:pStyle w:val="Prrafodelista"/>
        <w:numPr>
          <w:ilvl w:val="0"/>
          <w:numId w:val="13"/>
        </w:numPr>
        <w:spacing w:line="360" w:lineRule="auto"/>
        <w:ind w:left="284" w:hanging="284"/>
        <w:jc w:val="both"/>
        <w:rPr>
          <w:rFonts w:asciiTheme="minorHAnsi" w:eastAsiaTheme="minorHAnsi" w:hAnsiTheme="minorHAnsi" w:cstheme="minorBidi"/>
          <w:color w:val="1F3864" w:themeColor="accent1" w:themeShade="80"/>
          <w:sz w:val="24"/>
          <w:szCs w:val="24"/>
        </w:rPr>
      </w:pPr>
      <w:r w:rsidRPr="00E15D62">
        <w:rPr>
          <w:rFonts w:asciiTheme="minorHAnsi" w:eastAsiaTheme="minorHAnsi" w:hAnsiTheme="minorHAnsi" w:cstheme="minorBidi"/>
          <w:color w:val="1F3864" w:themeColor="accent1" w:themeShade="80"/>
          <w:sz w:val="24"/>
          <w:szCs w:val="24"/>
        </w:rPr>
        <w:t>Objectius de l’informe final de pràctiques</w:t>
      </w:r>
    </w:p>
    <w:p w:rsidR="00E15D62" w:rsidRDefault="00E15D62" w:rsidP="00E15D62">
      <w:pPr>
        <w:pStyle w:val="Prrafodelista"/>
        <w:numPr>
          <w:ilvl w:val="0"/>
          <w:numId w:val="13"/>
        </w:numPr>
        <w:spacing w:line="360" w:lineRule="auto"/>
        <w:ind w:left="284" w:hanging="284"/>
        <w:jc w:val="both"/>
        <w:rPr>
          <w:rFonts w:asciiTheme="minorHAnsi" w:eastAsiaTheme="minorHAnsi" w:hAnsiTheme="minorHAnsi" w:cstheme="minorBidi"/>
          <w:color w:val="1F3864" w:themeColor="accent1" w:themeShade="80"/>
          <w:sz w:val="24"/>
          <w:szCs w:val="24"/>
        </w:rPr>
      </w:pPr>
      <w:r>
        <w:rPr>
          <w:rFonts w:asciiTheme="minorHAnsi" w:eastAsiaTheme="minorHAnsi" w:hAnsiTheme="minorHAnsi" w:cstheme="minorBidi"/>
          <w:color w:val="1F3864" w:themeColor="accent1" w:themeShade="80"/>
          <w:sz w:val="24"/>
          <w:szCs w:val="24"/>
        </w:rPr>
        <w:t>Contingut</w:t>
      </w:r>
    </w:p>
    <w:p w:rsidR="00E15D62" w:rsidRDefault="00E15D62" w:rsidP="00E15D62">
      <w:pPr>
        <w:pStyle w:val="Prrafodelista"/>
        <w:numPr>
          <w:ilvl w:val="1"/>
          <w:numId w:val="13"/>
        </w:numPr>
        <w:tabs>
          <w:tab w:val="left" w:pos="993"/>
        </w:tabs>
        <w:spacing w:line="360" w:lineRule="auto"/>
        <w:ind w:hanging="436"/>
        <w:jc w:val="both"/>
        <w:rPr>
          <w:rFonts w:asciiTheme="minorHAnsi" w:eastAsiaTheme="minorHAnsi" w:hAnsiTheme="minorHAnsi" w:cstheme="minorBidi"/>
          <w:color w:val="1F3864" w:themeColor="accent1" w:themeShade="80"/>
          <w:sz w:val="24"/>
          <w:szCs w:val="24"/>
        </w:rPr>
      </w:pPr>
      <w:r>
        <w:rPr>
          <w:rFonts w:asciiTheme="minorHAnsi" w:eastAsiaTheme="minorHAnsi" w:hAnsiTheme="minorHAnsi" w:cstheme="minorBidi"/>
          <w:color w:val="1F3864" w:themeColor="accent1" w:themeShade="80"/>
          <w:sz w:val="24"/>
          <w:szCs w:val="24"/>
        </w:rPr>
        <w:t>Contingut detallat de l’informe final de pràctiques</w:t>
      </w:r>
    </w:p>
    <w:p w:rsidR="00E15D62" w:rsidRDefault="00E15D62" w:rsidP="00E15D62">
      <w:pPr>
        <w:pStyle w:val="Prrafodelista"/>
        <w:numPr>
          <w:ilvl w:val="0"/>
          <w:numId w:val="13"/>
        </w:numPr>
        <w:spacing w:line="360" w:lineRule="auto"/>
        <w:ind w:left="284" w:hanging="284"/>
        <w:jc w:val="both"/>
        <w:rPr>
          <w:rFonts w:asciiTheme="minorHAnsi" w:eastAsiaTheme="minorHAnsi" w:hAnsiTheme="minorHAnsi" w:cstheme="minorBidi"/>
          <w:color w:val="1F3864" w:themeColor="accent1" w:themeShade="80"/>
          <w:sz w:val="24"/>
          <w:szCs w:val="24"/>
        </w:rPr>
      </w:pPr>
      <w:r>
        <w:rPr>
          <w:rFonts w:asciiTheme="minorHAnsi" w:eastAsiaTheme="minorHAnsi" w:hAnsiTheme="minorHAnsi" w:cstheme="minorBidi"/>
          <w:color w:val="1F3864" w:themeColor="accent1" w:themeShade="80"/>
          <w:sz w:val="24"/>
          <w:szCs w:val="24"/>
        </w:rPr>
        <w:t>Qualitat</w:t>
      </w:r>
    </w:p>
    <w:p w:rsidR="00E15D62" w:rsidRDefault="00E15D62" w:rsidP="00E15D62">
      <w:pPr>
        <w:pStyle w:val="Prrafodelista"/>
        <w:numPr>
          <w:ilvl w:val="0"/>
          <w:numId w:val="13"/>
        </w:numPr>
        <w:spacing w:line="360" w:lineRule="auto"/>
        <w:ind w:left="284" w:hanging="284"/>
        <w:jc w:val="both"/>
        <w:rPr>
          <w:rFonts w:asciiTheme="minorHAnsi" w:eastAsiaTheme="minorHAnsi" w:hAnsiTheme="minorHAnsi" w:cstheme="minorBidi"/>
          <w:color w:val="1F3864" w:themeColor="accent1" w:themeShade="80"/>
          <w:sz w:val="24"/>
          <w:szCs w:val="24"/>
        </w:rPr>
      </w:pPr>
      <w:r>
        <w:rPr>
          <w:rFonts w:asciiTheme="minorHAnsi" w:eastAsiaTheme="minorHAnsi" w:hAnsiTheme="minorHAnsi" w:cstheme="minorBidi"/>
          <w:color w:val="1F3864" w:themeColor="accent1" w:themeShade="80"/>
          <w:sz w:val="24"/>
          <w:szCs w:val="24"/>
        </w:rPr>
        <w:t>Recursos</w:t>
      </w:r>
    </w:p>
    <w:p w:rsidR="00E15D62" w:rsidRDefault="00E15D62" w:rsidP="00E15D62">
      <w:pPr>
        <w:pStyle w:val="Prrafodelista"/>
        <w:numPr>
          <w:ilvl w:val="1"/>
          <w:numId w:val="13"/>
        </w:numPr>
        <w:tabs>
          <w:tab w:val="left" w:pos="993"/>
        </w:tabs>
        <w:ind w:left="721" w:hanging="437"/>
        <w:jc w:val="both"/>
        <w:rPr>
          <w:rFonts w:asciiTheme="minorHAnsi" w:eastAsiaTheme="minorHAnsi" w:hAnsiTheme="minorHAnsi" w:cstheme="minorBidi"/>
          <w:color w:val="1F3864" w:themeColor="accent1" w:themeShade="80"/>
          <w:sz w:val="24"/>
          <w:szCs w:val="24"/>
        </w:rPr>
      </w:pPr>
      <w:r>
        <w:rPr>
          <w:rFonts w:asciiTheme="minorHAnsi" w:eastAsiaTheme="minorHAnsi" w:hAnsiTheme="minorHAnsi" w:cstheme="minorBidi"/>
          <w:color w:val="1F3864" w:themeColor="accent1" w:themeShade="80"/>
          <w:sz w:val="24"/>
          <w:szCs w:val="24"/>
        </w:rPr>
        <w:t>Quant a la redacció</w:t>
      </w:r>
    </w:p>
    <w:p w:rsidR="00E15D62" w:rsidRDefault="00E15D62" w:rsidP="00E15D62">
      <w:pPr>
        <w:pStyle w:val="Prrafodelista"/>
        <w:numPr>
          <w:ilvl w:val="1"/>
          <w:numId w:val="13"/>
        </w:numPr>
        <w:tabs>
          <w:tab w:val="left" w:pos="993"/>
        </w:tabs>
        <w:ind w:left="721" w:hanging="437"/>
        <w:jc w:val="both"/>
        <w:rPr>
          <w:rFonts w:asciiTheme="minorHAnsi" w:eastAsiaTheme="minorHAnsi" w:hAnsiTheme="minorHAnsi" w:cstheme="minorBidi"/>
          <w:color w:val="1F3864" w:themeColor="accent1" w:themeShade="80"/>
          <w:sz w:val="24"/>
          <w:szCs w:val="24"/>
        </w:rPr>
      </w:pPr>
      <w:r>
        <w:rPr>
          <w:rFonts w:asciiTheme="minorHAnsi" w:eastAsiaTheme="minorHAnsi" w:hAnsiTheme="minorHAnsi" w:cstheme="minorBidi"/>
          <w:color w:val="1F3864" w:themeColor="accent1" w:themeShade="80"/>
          <w:sz w:val="24"/>
          <w:szCs w:val="24"/>
        </w:rPr>
        <w:t>Pel que fa al sistema de referències i bibliogràfiques</w:t>
      </w:r>
    </w:p>
    <w:p w:rsidR="00E15D62" w:rsidRDefault="00E15D62" w:rsidP="00E15D62">
      <w:pPr>
        <w:pStyle w:val="Prrafodelista"/>
        <w:numPr>
          <w:ilvl w:val="1"/>
          <w:numId w:val="13"/>
        </w:numPr>
        <w:tabs>
          <w:tab w:val="left" w:pos="993"/>
        </w:tabs>
        <w:spacing w:line="360" w:lineRule="auto"/>
        <w:ind w:hanging="436"/>
        <w:jc w:val="both"/>
        <w:rPr>
          <w:rFonts w:asciiTheme="minorHAnsi" w:eastAsiaTheme="minorHAnsi" w:hAnsiTheme="minorHAnsi" w:cstheme="minorBidi"/>
          <w:color w:val="1F3864" w:themeColor="accent1" w:themeShade="80"/>
          <w:sz w:val="24"/>
          <w:szCs w:val="24"/>
        </w:rPr>
      </w:pPr>
      <w:r>
        <w:rPr>
          <w:rFonts w:asciiTheme="minorHAnsi" w:eastAsiaTheme="minorHAnsi" w:hAnsiTheme="minorHAnsi" w:cstheme="minorBidi"/>
          <w:color w:val="1F3864" w:themeColor="accent1" w:themeShade="80"/>
          <w:sz w:val="24"/>
          <w:szCs w:val="24"/>
        </w:rPr>
        <w:t>Diccionaris</w:t>
      </w:r>
    </w:p>
    <w:p w:rsidR="00E15D62" w:rsidRDefault="00E15D62" w:rsidP="00E15D62">
      <w:pPr>
        <w:pStyle w:val="Prrafodelista"/>
        <w:numPr>
          <w:ilvl w:val="0"/>
          <w:numId w:val="13"/>
        </w:numPr>
        <w:spacing w:line="360" w:lineRule="auto"/>
        <w:ind w:left="284" w:hanging="284"/>
        <w:jc w:val="both"/>
        <w:rPr>
          <w:rFonts w:asciiTheme="minorHAnsi" w:eastAsiaTheme="minorHAnsi" w:hAnsiTheme="minorHAnsi" w:cstheme="minorBidi"/>
          <w:color w:val="1F3864" w:themeColor="accent1" w:themeShade="80"/>
          <w:sz w:val="24"/>
          <w:szCs w:val="24"/>
        </w:rPr>
      </w:pPr>
      <w:r>
        <w:rPr>
          <w:rFonts w:asciiTheme="minorHAnsi" w:eastAsiaTheme="minorHAnsi" w:hAnsiTheme="minorHAnsi" w:cstheme="minorBidi"/>
          <w:color w:val="1F3864" w:themeColor="accent1" w:themeShade="80"/>
          <w:sz w:val="24"/>
          <w:szCs w:val="24"/>
        </w:rPr>
        <w:t>Presentació de l’informe final de pràctiques</w:t>
      </w:r>
    </w:p>
    <w:p w:rsidR="00E15D62" w:rsidRDefault="00E15D62" w:rsidP="00E15D62">
      <w:pPr>
        <w:pStyle w:val="Prrafodelista"/>
        <w:numPr>
          <w:ilvl w:val="0"/>
          <w:numId w:val="13"/>
        </w:numPr>
        <w:spacing w:line="360" w:lineRule="auto"/>
        <w:ind w:left="284" w:hanging="284"/>
        <w:jc w:val="both"/>
        <w:rPr>
          <w:rFonts w:asciiTheme="minorHAnsi" w:eastAsiaTheme="minorHAnsi" w:hAnsiTheme="minorHAnsi" w:cstheme="minorBidi"/>
          <w:color w:val="1F3864" w:themeColor="accent1" w:themeShade="80"/>
          <w:sz w:val="24"/>
          <w:szCs w:val="24"/>
        </w:rPr>
      </w:pPr>
      <w:r>
        <w:rPr>
          <w:rFonts w:asciiTheme="minorHAnsi" w:eastAsiaTheme="minorHAnsi" w:hAnsiTheme="minorHAnsi" w:cstheme="minorBidi"/>
          <w:color w:val="1F3864" w:themeColor="accent1" w:themeShade="80"/>
          <w:sz w:val="24"/>
          <w:szCs w:val="24"/>
        </w:rPr>
        <w:t>Avaluació</w:t>
      </w:r>
    </w:p>
    <w:p w:rsidR="00E15D62" w:rsidRDefault="00E15D62" w:rsidP="00E15D62">
      <w:pPr>
        <w:pStyle w:val="Prrafodelista"/>
        <w:numPr>
          <w:ilvl w:val="0"/>
          <w:numId w:val="13"/>
        </w:numPr>
        <w:spacing w:line="360" w:lineRule="auto"/>
        <w:ind w:left="284" w:hanging="284"/>
        <w:jc w:val="both"/>
        <w:rPr>
          <w:rFonts w:asciiTheme="minorHAnsi" w:eastAsiaTheme="minorHAnsi" w:hAnsiTheme="minorHAnsi" w:cstheme="minorBidi"/>
          <w:color w:val="1F3864" w:themeColor="accent1" w:themeShade="80"/>
          <w:sz w:val="24"/>
          <w:szCs w:val="24"/>
        </w:rPr>
      </w:pPr>
      <w:r>
        <w:rPr>
          <w:rFonts w:asciiTheme="minorHAnsi" w:eastAsiaTheme="minorHAnsi" w:hAnsiTheme="minorHAnsi" w:cstheme="minorBidi"/>
          <w:color w:val="1F3864" w:themeColor="accent1" w:themeShade="80"/>
          <w:sz w:val="24"/>
          <w:szCs w:val="24"/>
        </w:rPr>
        <w:t>Annexos</w:t>
      </w:r>
    </w:p>
    <w:p w:rsidR="00E15D62" w:rsidRDefault="00E15D62" w:rsidP="00E15D62">
      <w:pPr>
        <w:pStyle w:val="Prrafodelista"/>
        <w:numPr>
          <w:ilvl w:val="1"/>
          <w:numId w:val="13"/>
        </w:numPr>
        <w:tabs>
          <w:tab w:val="left" w:pos="993"/>
        </w:tabs>
        <w:ind w:left="721" w:hanging="437"/>
        <w:jc w:val="both"/>
        <w:rPr>
          <w:rFonts w:asciiTheme="minorHAnsi" w:eastAsiaTheme="minorHAnsi" w:hAnsiTheme="minorHAnsi" w:cstheme="minorBidi"/>
          <w:color w:val="1F3864" w:themeColor="accent1" w:themeShade="80"/>
          <w:sz w:val="24"/>
          <w:szCs w:val="24"/>
        </w:rPr>
      </w:pPr>
      <w:r>
        <w:rPr>
          <w:rFonts w:asciiTheme="minorHAnsi" w:eastAsiaTheme="minorHAnsi" w:hAnsiTheme="minorHAnsi" w:cstheme="minorBidi"/>
          <w:color w:val="1F3864" w:themeColor="accent1" w:themeShade="80"/>
          <w:sz w:val="24"/>
          <w:szCs w:val="24"/>
        </w:rPr>
        <w:t>Format de presentació de l’informe</w:t>
      </w:r>
    </w:p>
    <w:p w:rsidR="00E15D62" w:rsidRPr="00E15D62" w:rsidRDefault="00E15D62" w:rsidP="00E15D62">
      <w:pPr>
        <w:pStyle w:val="Prrafodelista"/>
        <w:numPr>
          <w:ilvl w:val="1"/>
          <w:numId w:val="13"/>
        </w:numPr>
        <w:tabs>
          <w:tab w:val="left" w:pos="993"/>
        </w:tabs>
        <w:ind w:left="721" w:hanging="437"/>
        <w:jc w:val="both"/>
        <w:rPr>
          <w:rFonts w:asciiTheme="minorHAnsi" w:eastAsiaTheme="minorHAnsi" w:hAnsiTheme="minorHAnsi" w:cstheme="minorBidi"/>
          <w:color w:val="1F3864" w:themeColor="accent1" w:themeShade="80"/>
          <w:sz w:val="24"/>
          <w:szCs w:val="24"/>
        </w:rPr>
      </w:pPr>
      <w:r>
        <w:rPr>
          <w:rFonts w:asciiTheme="minorHAnsi" w:eastAsiaTheme="minorHAnsi" w:hAnsiTheme="minorHAnsi" w:cstheme="minorBidi"/>
          <w:color w:val="1F3864" w:themeColor="accent1" w:themeShade="80"/>
          <w:sz w:val="24"/>
          <w:szCs w:val="24"/>
        </w:rPr>
        <w:t>Model de portada</w:t>
      </w:r>
    </w:p>
    <w:p w:rsidR="008E227F" w:rsidRDefault="008E227F"/>
    <w:p w:rsidR="008E227F" w:rsidRDefault="008E227F"/>
    <w:p w:rsidR="008E227F" w:rsidRDefault="008E227F"/>
    <w:p w:rsidR="008E227F" w:rsidRDefault="008E227F"/>
    <w:p w:rsidR="008E227F" w:rsidRDefault="008E227F"/>
    <w:p w:rsidR="008E227F" w:rsidRDefault="008E227F"/>
    <w:p w:rsidR="008E227F" w:rsidRDefault="008E227F"/>
    <w:p w:rsidR="008E227F" w:rsidRDefault="008E227F"/>
    <w:p w:rsidR="008E227F" w:rsidRDefault="008E227F"/>
    <w:p w:rsidR="008E227F" w:rsidRDefault="008E227F"/>
    <w:p w:rsidR="008E227F" w:rsidRDefault="008E227F"/>
    <w:p w:rsidR="008E227F" w:rsidRDefault="008E227F"/>
    <w:p w:rsidR="007E1C20" w:rsidRDefault="007E1C20"/>
    <w:p w:rsidR="007E1C20" w:rsidRDefault="007E1C20"/>
    <w:p w:rsidR="007E1C20" w:rsidRDefault="007E1C20"/>
    <w:p w:rsidR="007E1C20" w:rsidRDefault="007E1C20"/>
    <w:p w:rsidR="008E227F" w:rsidRDefault="008E227F"/>
    <w:p w:rsidR="008E227F" w:rsidRPr="00290481" w:rsidRDefault="008E227F" w:rsidP="00543A2D">
      <w:pPr>
        <w:pStyle w:val="Ttulo1"/>
        <w:numPr>
          <w:ilvl w:val="0"/>
          <w:numId w:val="3"/>
        </w:numPr>
        <w:tabs>
          <w:tab w:val="left" w:pos="284"/>
        </w:tabs>
        <w:spacing w:line="360" w:lineRule="auto"/>
        <w:ind w:left="284" w:hanging="284"/>
        <w:rPr>
          <w:color w:val="2F5496" w:themeColor="accent1" w:themeShade="BF"/>
          <w:sz w:val="28"/>
        </w:rPr>
      </w:pPr>
      <w:bookmarkStart w:id="1" w:name="_Hlk109894349"/>
      <w:r w:rsidRPr="008E227F">
        <w:rPr>
          <w:color w:val="2F5496" w:themeColor="accent1" w:themeShade="BF"/>
          <w:sz w:val="28"/>
        </w:rPr>
        <w:t>Objectius</w:t>
      </w:r>
      <w:r w:rsidRPr="008E227F">
        <w:rPr>
          <w:color w:val="2F5496" w:themeColor="accent1" w:themeShade="BF"/>
          <w:spacing w:val="-7"/>
          <w:sz w:val="28"/>
        </w:rPr>
        <w:t xml:space="preserve"> </w:t>
      </w:r>
      <w:r w:rsidRPr="008E227F">
        <w:rPr>
          <w:color w:val="2F5496" w:themeColor="accent1" w:themeShade="BF"/>
          <w:sz w:val="28"/>
        </w:rPr>
        <w:t>de</w:t>
      </w:r>
      <w:r w:rsidRPr="008E227F">
        <w:rPr>
          <w:color w:val="2F5496" w:themeColor="accent1" w:themeShade="BF"/>
          <w:spacing w:val="-9"/>
          <w:sz w:val="28"/>
        </w:rPr>
        <w:t xml:space="preserve"> </w:t>
      </w:r>
      <w:r w:rsidRPr="008E227F">
        <w:rPr>
          <w:color w:val="2F5496" w:themeColor="accent1" w:themeShade="BF"/>
          <w:sz w:val="28"/>
        </w:rPr>
        <w:t>l’informe</w:t>
      </w:r>
      <w:r w:rsidRPr="008E227F">
        <w:rPr>
          <w:color w:val="2F5496" w:themeColor="accent1" w:themeShade="BF"/>
          <w:spacing w:val="-9"/>
          <w:sz w:val="28"/>
        </w:rPr>
        <w:t xml:space="preserve"> </w:t>
      </w:r>
      <w:r w:rsidRPr="008E227F">
        <w:rPr>
          <w:color w:val="2F5496" w:themeColor="accent1" w:themeShade="BF"/>
          <w:sz w:val="28"/>
        </w:rPr>
        <w:t>final</w:t>
      </w:r>
      <w:r w:rsidRPr="008E227F">
        <w:rPr>
          <w:color w:val="2F5496" w:themeColor="accent1" w:themeShade="BF"/>
          <w:spacing w:val="-9"/>
          <w:sz w:val="28"/>
        </w:rPr>
        <w:t xml:space="preserve"> </w:t>
      </w:r>
      <w:r w:rsidRPr="008E227F">
        <w:rPr>
          <w:color w:val="2F5496" w:themeColor="accent1" w:themeShade="BF"/>
          <w:sz w:val="28"/>
        </w:rPr>
        <w:t>de</w:t>
      </w:r>
      <w:r w:rsidRPr="008E227F">
        <w:rPr>
          <w:color w:val="2F5496" w:themeColor="accent1" w:themeShade="BF"/>
          <w:spacing w:val="-6"/>
          <w:sz w:val="28"/>
        </w:rPr>
        <w:t xml:space="preserve"> </w:t>
      </w:r>
      <w:r w:rsidRPr="008E227F">
        <w:rPr>
          <w:color w:val="2F5496" w:themeColor="accent1" w:themeShade="BF"/>
          <w:spacing w:val="-2"/>
          <w:sz w:val="28"/>
        </w:rPr>
        <w:t>pràctiques</w:t>
      </w:r>
    </w:p>
    <w:p w:rsidR="00290481" w:rsidRPr="00290481" w:rsidRDefault="00290481" w:rsidP="00290481">
      <w:pPr>
        <w:pStyle w:val="Ttulo1"/>
        <w:tabs>
          <w:tab w:val="left" w:pos="284"/>
        </w:tabs>
        <w:spacing w:line="360" w:lineRule="auto"/>
        <w:ind w:left="284" w:firstLine="0"/>
        <w:rPr>
          <w:color w:val="2F5496" w:themeColor="accent1" w:themeShade="BF"/>
          <w:sz w:val="2"/>
        </w:rPr>
      </w:pPr>
    </w:p>
    <w:bookmarkEnd w:id="1"/>
    <w:p w:rsidR="008E227F" w:rsidRPr="008E227F" w:rsidRDefault="008E227F" w:rsidP="00543A2D">
      <w:pPr>
        <w:spacing w:line="240" w:lineRule="auto"/>
        <w:jc w:val="both"/>
        <w:rPr>
          <w:color w:val="1F3864" w:themeColor="accent1" w:themeShade="80"/>
          <w:sz w:val="24"/>
          <w:szCs w:val="24"/>
        </w:rPr>
      </w:pPr>
      <w:r w:rsidRPr="008E227F">
        <w:rPr>
          <w:color w:val="1F3864" w:themeColor="accent1" w:themeShade="80"/>
          <w:sz w:val="24"/>
          <w:szCs w:val="24"/>
        </w:rPr>
        <w:t>La realització de les pràctiques acadèmiques externes de l’estudiant de la UPC es regula a la Normativa de pràctiques acadèmiques externes de la UPC, Acord CG/2022/05/13, de 5 de juliol de 2022, del Consell de Govern.</w:t>
      </w:r>
    </w:p>
    <w:p w:rsidR="008E227F" w:rsidRPr="008E227F" w:rsidRDefault="008E227F" w:rsidP="008E227F">
      <w:pPr>
        <w:jc w:val="both"/>
        <w:rPr>
          <w:color w:val="1F3864" w:themeColor="accent1" w:themeShade="80"/>
          <w:sz w:val="24"/>
          <w:szCs w:val="24"/>
        </w:rPr>
      </w:pPr>
      <w:r w:rsidRPr="008E227F">
        <w:rPr>
          <w:color w:val="1F3864" w:themeColor="accent1" w:themeShade="80"/>
          <w:sz w:val="24"/>
          <w:szCs w:val="24"/>
        </w:rPr>
        <w:t xml:space="preserve">Les pràctiques acadèmiques constitueixen una activitat de naturalesa formativa realitzada per l’estudiant universitari i supervisada per la universitat, l’objectiu de les quals és permetre’ls aplicar i complementar els coneixements adquirits en la seva formació acadèmica, i així afavorir l’adquisició de competències que els preparin per a l’exercici d’activitats professionals, facilitin la seva ocupabilitat i fomentin la seva capacitat emprenedora. </w:t>
      </w:r>
    </w:p>
    <w:p w:rsidR="008E227F" w:rsidRPr="008E227F" w:rsidRDefault="008E227F" w:rsidP="008E227F">
      <w:pPr>
        <w:pStyle w:val="Textoindependiente"/>
        <w:spacing w:before="198"/>
        <w:jc w:val="both"/>
        <w:rPr>
          <w:color w:val="1F3864" w:themeColor="accent1" w:themeShade="80"/>
          <w:spacing w:val="-4"/>
        </w:rPr>
      </w:pPr>
      <w:r w:rsidRPr="008E227F">
        <w:rPr>
          <w:color w:val="1F3864" w:themeColor="accent1" w:themeShade="80"/>
        </w:rPr>
        <w:t>Les</w:t>
      </w:r>
      <w:r w:rsidRPr="008E227F">
        <w:rPr>
          <w:color w:val="1F3864" w:themeColor="accent1" w:themeShade="80"/>
          <w:spacing w:val="-2"/>
        </w:rPr>
        <w:t xml:space="preserve"> </w:t>
      </w:r>
      <w:r w:rsidRPr="008E227F">
        <w:rPr>
          <w:color w:val="1F3864" w:themeColor="accent1" w:themeShade="80"/>
        </w:rPr>
        <w:t>finalitats</w:t>
      </w:r>
      <w:r w:rsidRPr="008E227F">
        <w:rPr>
          <w:color w:val="1F3864" w:themeColor="accent1" w:themeShade="80"/>
          <w:spacing w:val="-2"/>
        </w:rPr>
        <w:t xml:space="preserve"> </w:t>
      </w:r>
      <w:r w:rsidRPr="008E227F">
        <w:rPr>
          <w:color w:val="1F3864" w:themeColor="accent1" w:themeShade="80"/>
        </w:rPr>
        <w:t>de les</w:t>
      </w:r>
      <w:r w:rsidRPr="008E227F">
        <w:rPr>
          <w:color w:val="1F3864" w:themeColor="accent1" w:themeShade="80"/>
          <w:spacing w:val="-4"/>
        </w:rPr>
        <w:t xml:space="preserve"> </w:t>
      </w:r>
      <w:r w:rsidRPr="008E227F">
        <w:rPr>
          <w:color w:val="1F3864" w:themeColor="accent1" w:themeShade="80"/>
        </w:rPr>
        <w:t>pràctiques</w:t>
      </w:r>
      <w:r w:rsidRPr="008E227F">
        <w:rPr>
          <w:color w:val="1F3864" w:themeColor="accent1" w:themeShade="80"/>
          <w:spacing w:val="-1"/>
        </w:rPr>
        <w:t xml:space="preserve"> </w:t>
      </w:r>
      <w:r w:rsidRPr="008E227F">
        <w:rPr>
          <w:color w:val="1F3864" w:themeColor="accent1" w:themeShade="80"/>
          <w:spacing w:val="-4"/>
        </w:rPr>
        <w:t>són:</w:t>
      </w:r>
    </w:p>
    <w:p w:rsidR="008E227F" w:rsidRDefault="008E227F" w:rsidP="008E227F">
      <w:pPr>
        <w:pStyle w:val="Textoindependiente"/>
        <w:jc w:val="both"/>
      </w:pPr>
    </w:p>
    <w:p w:rsidR="008E227F" w:rsidRPr="008E227F" w:rsidRDefault="008E227F" w:rsidP="008E227F">
      <w:pPr>
        <w:pStyle w:val="Prrafodelista"/>
        <w:numPr>
          <w:ilvl w:val="0"/>
          <w:numId w:val="4"/>
        </w:numPr>
        <w:tabs>
          <w:tab w:val="left" w:pos="842"/>
        </w:tabs>
        <w:spacing w:before="0"/>
        <w:ind w:left="839" w:right="556" w:hanging="357"/>
        <w:jc w:val="both"/>
        <w:rPr>
          <w:color w:val="1F3864" w:themeColor="accent1" w:themeShade="80"/>
          <w:sz w:val="24"/>
        </w:rPr>
      </w:pPr>
      <w:r w:rsidRPr="008E227F">
        <w:rPr>
          <w:color w:val="1F3864" w:themeColor="accent1" w:themeShade="80"/>
          <w:sz w:val="24"/>
        </w:rPr>
        <w:t>Contribuir a la formació integral de l’estudiant, complementant els ensenyaments teòrics i pràctics.</w:t>
      </w:r>
    </w:p>
    <w:p w:rsidR="008E227F" w:rsidRPr="008E227F" w:rsidRDefault="008E227F" w:rsidP="008E227F">
      <w:pPr>
        <w:pStyle w:val="Prrafodelista"/>
        <w:numPr>
          <w:ilvl w:val="0"/>
          <w:numId w:val="4"/>
        </w:numPr>
        <w:tabs>
          <w:tab w:val="left" w:pos="842"/>
        </w:tabs>
        <w:spacing w:before="0"/>
        <w:ind w:left="839" w:right="556" w:hanging="357"/>
        <w:jc w:val="both"/>
        <w:rPr>
          <w:color w:val="1F3864" w:themeColor="accent1" w:themeShade="80"/>
          <w:sz w:val="24"/>
        </w:rPr>
      </w:pPr>
      <w:r w:rsidRPr="008E227F">
        <w:rPr>
          <w:color w:val="1F3864" w:themeColor="accent1" w:themeShade="80"/>
          <w:sz w:val="24"/>
        </w:rPr>
        <w:t>Facilitar el coneixement i la metodologia de treball adequada a la realitat professional del graduat en ciències i tecnologies del mar, en què els estudiants hauran d’actuar contrastant</w:t>
      </w:r>
      <w:r w:rsidRPr="008E227F">
        <w:rPr>
          <w:color w:val="1F3864" w:themeColor="accent1" w:themeShade="80"/>
          <w:spacing w:val="40"/>
          <w:sz w:val="24"/>
        </w:rPr>
        <w:t xml:space="preserve"> </w:t>
      </w:r>
      <w:r w:rsidRPr="008E227F">
        <w:rPr>
          <w:color w:val="1F3864" w:themeColor="accent1" w:themeShade="80"/>
          <w:sz w:val="24"/>
        </w:rPr>
        <w:t>i aplicant els coneixements adquirits.</w:t>
      </w:r>
    </w:p>
    <w:p w:rsidR="008E227F" w:rsidRPr="008E227F" w:rsidRDefault="008E227F" w:rsidP="008E227F">
      <w:pPr>
        <w:pStyle w:val="Prrafodelista"/>
        <w:numPr>
          <w:ilvl w:val="0"/>
          <w:numId w:val="4"/>
        </w:numPr>
        <w:tabs>
          <w:tab w:val="left" w:pos="842"/>
        </w:tabs>
        <w:spacing w:before="0"/>
        <w:ind w:left="839" w:right="556" w:hanging="357"/>
        <w:jc w:val="both"/>
        <w:rPr>
          <w:color w:val="1F3864" w:themeColor="accent1" w:themeShade="80"/>
          <w:sz w:val="24"/>
        </w:rPr>
      </w:pPr>
      <w:r w:rsidRPr="008E227F">
        <w:rPr>
          <w:color w:val="1F3864" w:themeColor="accent1" w:themeShade="80"/>
          <w:sz w:val="24"/>
        </w:rPr>
        <w:t>Afavorir el desenvolupament de competències tècniques, metodològiques, personals i participatives.</w:t>
      </w:r>
    </w:p>
    <w:p w:rsidR="008E227F" w:rsidRPr="008E227F" w:rsidRDefault="008E227F" w:rsidP="008E227F">
      <w:pPr>
        <w:pStyle w:val="Prrafodelista"/>
        <w:numPr>
          <w:ilvl w:val="0"/>
          <w:numId w:val="4"/>
        </w:numPr>
        <w:tabs>
          <w:tab w:val="left" w:pos="842"/>
        </w:tabs>
        <w:spacing w:before="0"/>
        <w:ind w:left="839" w:right="556" w:hanging="357"/>
        <w:jc w:val="both"/>
        <w:rPr>
          <w:color w:val="1F3864" w:themeColor="accent1" w:themeShade="80"/>
          <w:sz w:val="24"/>
        </w:rPr>
      </w:pPr>
      <w:r w:rsidRPr="008E227F">
        <w:rPr>
          <w:color w:val="1F3864" w:themeColor="accent1" w:themeShade="80"/>
          <w:sz w:val="24"/>
        </w:rPr>
        <w:t>Obtenir una</w:t>
      </w:r>
      <w:r w:rsidRPr="008E227F">
        <w:rPr>
          <w:color w:val="1F3864" w:themeColor="accent1" w:themeShade="80"/>
          <w:spacing w:val="-3"/>
          <w:sz w:val="24"/>
        </w:rPr>
        <w:t xml:space="preserve"> </w:t>
      </w:r>
      <w:r w:rsidRPr="008E227F">
        <w:rPr>
          <w:color w:val="1F3864" w:themeColor="accent1" w:themeShade="80"/>
          <w:sz w:val="24"/>
        </w:rPr>
        <w:t>experiència</w:t>
      </w:r>
      <w:r w:rsidRPr="008E227F">
        <w:rPr>
          <w:color w:val="1F3864" w:themeColor="accent1" w:themeShade="80"/>
          <w:spacing w:val="-2"/>
          <w:sz w:val="24"/>
        </w:rPr>
        <w:t xml:space="preserve"> </w:t>
      </w:r>
      <w:r w:rsidRPr="008E227F">
        <w:rPr>
          <w:color w:val="1F3864" w:themeColor="accent1" w:themeShade="80"/>
          <w:sz w:val="24"/>
        </w:rPr>
        <w:t>pràctica</w:t>
      </w:r>
      <w:r w:rsidRPr="008E227F">
        <w:rPr>
          <w:color w:val="1F3864" w:themeColor="accent1" w:themeShade="80"/>
          <w:spacing w:val="-3"/>
          <w:sz w:val="24"/>
        </w:rPr>
        <w:t xml:space="preserve"> </w:t>
      </w:r>
      <w:r w:rsidRPr="008E227F">
        <w:rPr>
          <w:color w:val="1F3864" w:themeColor="accent1" w:themeShade="80"/>
          <w:sz w:val="24"/>
        </w:rPr>
        <w:t>que</w:t>
      </w:r>
      <w:r w:rsidRPr="008E227F">
        <w:rPr>
          <w:color w:val="1F3864" w:themeColor="accent1" w:themeShade="80"/>
          <w:spacing w:val="-1"/>
          <w:sz w:val="24"/>
        </w:rPr>
        <w:t xml:space="preserve"> </w:t>
      </w:r>
      <w:r w:rsidRPr="008E227F">
        <w:rPr>
          <w:color w:val="1F3864" w:themeColor="accent1" w:themeShade="80"/>
          <w:sz w:val="24"/>
        </w:rPr>
        <w:t>faciliti</w:t>
      </w:r>
      <w:r w:rsidRPr="008E227F">
        <w:rPr>
          <w:color w:val="1F3864" w:themeColor="accent1" w:themeShade="80"/>
          <w:spacing w:val="-1"/>
          <w:sz w:val="24"/>
        </w:rPr>
        <w:t xml:space="preserve"> </w:t>
      </w:r>
      <w:r w:rsidRPr="008E227F">
        <w:rPr>
          <w:color w:val="1F3864" w:themeColor="accent1" w:themeShade="80"/>
          <w:sz w:val="24"/>
        </w:rPr>
        <w:t>la</w:t>
      </w:r>
      <w:r w:rsidRPr="008E227F">
        <w:rPr>
          <w:color w:val="1F3864" w:themeColor="accent1" w:themeShade="80"/>
          <w:spacing w:val="-3"/>
          <w:sz w:val="24"/>
        </w:rPr>
        <w:t xml:space="preserve"> </w:t>
      </w:r>
      <w:r w:rsidRPr="008E227F">
        <w:rPr>
          <w:color w:val="1F3864" w:themeColor="accent1" w:themeShade="80"/>
          <w:sz w:val="24"/>
        </w:rPr>
        <w:t>inserció</w:t>
      </w:r>
      <w:r w:rsidRPr="008E227F">
        <w:rPr>
          <w:color w:val="1F3864" w:themeColor="accent1" w:themeShade="80"/>
          <w:spacing w:val="1"/>
          <w:sz w:val="24"/>
        </w:rPr>
        <w:t xml:space="preserve"> </w:t>
      </w:r>
      <w:r w:rsidRPr="008E227F">
        <w:rPr>
          <w:color w:val="1F3864" w:themeColor="accent1" w:themeShade="80"/>
          <w:sz w:val="24"/>
        </w:rPr>
        <w:t>en</w:t>
      </w:r>
      <w:r w:rsidRPr="008E227F">
        <w:rPr>
          <w:color w:val="1F3864" w:themeColor="accent1" w:themeShade="80"/>
          <w:spacing w:val="-2"/>
          <w:sz w:val="24"/>
        </w:rPr>
        <w:t xml:space="preserve"> </w:t>
      </w:r>
      <w:r w:rsidRPr="008E227F">
        <w:rPr>
          <w:color w:val="1F3864" w:themeColor="accent1" w:themeShade="80"/>
          <w:sz w:val="24"/>
        </w:rPr>
        <w:t>el</w:t>
      </w:r>
      <w:r w:rsidRPr="008E227F">
        <w:rPr>
          <w:color w:val="1F3864" w:themeColor="accent1" w:themeShade="80"/>
          <w:spacing w:val="-2"/>
          <w:sz w:val="24"/>
        </w:rPr>
        <w:t xml:space="preserve"> </w:t>
      </w:r>
      <w:r w:rsidRPr="008E227F">
        <w:rPr>
          <w:color w:val="1F3864" w:themeColor="accent1" w:themeShade="80"/>
          <w:sz w:val="24"/>
        </w:rPr>
        <w:t>mercat</w:t>
      </w:r>
      <w:r w:rsidRPr="008E227F">
        <w:rPr>
          <w:color w:val="1F3864" w:themeColor="accent1" w:themeShade="80"/>
          <w:spacing w:val="-2"/>
          <w:sz w:val="24"/>
        </w:rPr>
        <w:t xml:space="preserve"> </w:t>
      </w:r>
      <w:r w:rsidRPr="008E227F">
        <w:rPr>
          <w:color w:val="1F3864" w:themeColor="accent1" w:themeShade="80"/>
          <w:sz w:val="24"/>
        </w:rPr>
        <w:t>de</w:t>
      </w:r>
      <w:r w:rsidRPr="008E227F">
        <w:rPr>
          <w:color w:val="1F3864" w:themeColor="accent1" w:themeShade="80"/>
          <w:spacing w:val="-2"/>
          <w:sz w:val="24"/>
        </w:rPr>
        <w:t xml:space="preserve"> treball.</w:t>
      </w:r>
    </w:p>
    <w:p w:rsidR="008E227F" w:rsidRPr="00290481" w:rsidRDefault="008E227F" w:rsidP="008E227F">
      <w:pPr>
        <w:pStyle w:val="Textoindependiente"/>
        <w:spacing w:before="4"/>
        <w:rPr>
          <w:color w:val="1F3864" w:themeColor="accent1" w:themeShade="80"/>
          <w:sz w:val="18"/>
        </w:rPr>
      </w:pPr>
    </w:p>
    <w:p w:rsidR="008E227F" w:rsidRPr="00D77429" w:rsidRDefault="008E227F" w:rsidP="008E227F">
      <w:pPr>
        <w:jc w:val="both"/>
        <w:rPr>
          <w:color w:val="1F3864" w:themeColor="accent1" w:themeShade="80"/>
          <w:sz w:val="24"/>
          <w:szCs w:val="24"/>
        </w:rPr>
      </w:pPr>
      <w:r w:rsidRPr="00D77429">
        <w:rPr>
          <w:color w:val="1F3864" w:themeColor="accent1" w:themeShade="80"/>
          <w:sz w:val="24"/>
          <w:szCs w:val="24"/>
        </w:rPr>
        <w:t xml:space="preserve">Des de la vessant acadèmica les pràctiques poden ser curriculars i </w:t>
      </w:r>
      <w:proofErr w:type="spellStart"/>
      <w:r w:rsidRPr="00D77429">
        <w:rPr>
          <w:color w:val="1F3864" w:themeColor="accent1" w:themeShade="80"/>
          <w:sz w:val="24"/>
          <w:szCs w:val="24"/>
        </w:rPr>
        <w:t>extracurriculars</w:t>
      </w:r>
      <w:proofErr w:type="spellEnd"/>
      <w:r w:rsidRPr="00D77429">
        <w:rPr>
          <w:color w:val="1F3864" w:themeColor="accent1" w:themeShade="80"/>
          <w:sz w:val="24"/>
          <w:szCs w:val="24"/>
        </w:rPr>
        <w:t xml:space="preserve">.  </w:t>
      </w:r>
      <w:bookmarkStart w:id="2" w:name="_Hlk106705962"/>
    </w:p>
    <w:p w:rsidR="008E227F" w:rsidRPr="00543A2D" w:rsidRDefault="008E227F" w:rsidP="008E227F">
      <w:pPr>
        <w:jc w:val="both"/>
        <w:rPr>
          <w:color w:val="1F3864" w:themeColor="accent1" w:themeShade="80"/>
          <w:sz w:val="24"/>
          <w:szCs w:val="24"/>
        </w:rPr>
      </w:pPr>
      <w:r w:rsidRPr="00543A2D">
        <w:rPr>
          <w:color w:val="1F3864" w:themeColor="accent1" w:themeShade="80"/>
          <w:sz w:val="24"/>
          <w:szCs w:val="24"/>
        </w:rPr>
        <w:t xml:space="preserve">Les pràctiques curriculars es configuren com a activitats acadèmiques integrants del pla d’estudis. Tenen la mateixa consideració que qualsevol altra assignatura i poden ser de caire obligatori o optatiu. S’han de matricular, han de tenir un tutor i s’avaluen i qualifiquen. </w:t>
      </w:r>
    </w:p>
    <w:bookmarkEnd w:id="2"/>
    <w:p w:rsidR="008E227F" w:rsidRPr="00543A2D" w:rsidRDefault="008E227F" w:rsidP="008E227F">
      <w:pPr>
        <w:jc w:val="both"/>
        <w:rPr>
          <w:color w:val="1F3864" w:themeColor="accent1" w:themeShade="80"/>
          <w:sz w:val="24"/>
          <w:szCs w:val="24"/>
        </w:rPr>
      </w:pPr>
      <w:r w:rsidRPr="00543A2D">
        <w:rPr>
          <w:color w:val="1F3864" w:themeColor="accent1" w:themeShade="80"/>
          <w:sz w:val="24"/>
          <w:szCs w:val="24"/>
        </w:rPr>
        <w:t xml:space="preserve">Els estudiants poden realitzar amb caràcter voluntari pràctiques </w:t>
      </w:r>
      <w:proofErr w:type="spellStart"/>
      <w:r w:rsidRPr="00543A2D">
        <w:rPr>
          <w:color w:val="1F3864" w:themeColor="accent1" w:themeShade="80"/>
          <w:sz w:val="24"/>
          <w:szCs w:val="24"/>
        </w:rPr>
        <w:t>extracurriculars</w:t>
      </w:r>
      <w:proofErr w:type="spellEnd"/>
      <w:r w:rsidRPr="00543A2D">
        <w:rPr>
          <w:color w:val="1F3864" w:themeColor="accent1" w:themeShade="80"/>
          <w:sz w:val="24"/>
          <w:szCs w:val="24"/>
        </w:rPr>
        <w:t xml:space="preserve"> al llarg dels seus estudis. Tenen la mateixa finalitat que les pràctiques curriculars, però no formen part del seu pla d’estudis ni del seu expedient acadèmic. Tot i així, s’avaluaran per a la seva incorporació al Suplement Europeu al Títol (SET).</w:t>
      </w:r>
    </w:p>
    <w:p w:rsidR="008E227F" w:rsidRPr="00543A2D" w:rsidRDefault="008E227F" w:rsidP="008E227F">
      <w:pPr>
        <w:contextualSpacing/>
        <w:jc w:val="both"/>
        <w:rPr>
          <w:color w:val="1F3864" w:themeColor="accent1" w:themeShade="80"/>
          <w:sz w:val="24"/>
          <w:szCs w:val="24"/>
        </w:rPr>
      </w:pPr>
      <w:bookmarkStart w:id="3" w:name="_Hlk76239604"/>
      <w:r w:rsidRPr="00543A2D">
        <w:rPr>
          <w:color w:val="1F3864" w:themeColor="accent1" w:themeShade="80"/>
          <w:sz w:val="24"/>
          <w:szCs w:val="24"/>
        </w:rPr>
        <w:t xml:space="preserve">En el 4t curs dels estudis del Grau en Ciències i Tecnologies del Mar (Pla 2018), els estudiants poden realitzar 12 ECTS de pràctiques curriculars optatives. </w:t>
      </w:r>
      <w:bookmarkStart w:id="4" w:name="_Hlk76293438"/>
      <w:r w:rsidRPr="00543A2D">
        <w:rPr>
          <w:color w:val="1F3864" w:themeColor="accent1" w:themeShade="80"/>
          <w:sz w:val="24"/>
          <w:szCs w:val="24"/>
        </w:rPr>
        <w:t xml:space="preserve">En aquest cas, han de realitzar 360 hores de pràctiques </w:t>
      </w:r>
      <w:bookmarkEnd w:id="4"/>
      <w:r w:rsidRPr="00543A2D">
        <w:rPr>
          <w:color w:val="1F3864" w:themeColor="accent1" w:themeShade="80"/>
          <w:sz w:val="24"/>
          <w:szCs w:val="24"/>
        </w:rPr>
        <w:t>i procedir a la seva matrícula com a pràctiques curriculars optatives.</w:t>
      </w:r>
    </w:p>
    <w:bookmarkEnd w:id="3"/>
    <w:p w:rsidR="008E227F" w:rsidRDefault="008E227F" w:rsidP="008E227F">
      <w:pPr>
        <w:contextualSpacing/>
        <w:jc w:val="both"/>
        <w:rPr>
          <w:rFonts w:ascii="Tahoma" w:eastAsia="Times New Roman" w:hAnsi="Tahoma" w:cs="Tahoma"/>
          <w:color w:val="44546A" w:themeColor="text2"/>
        </w:rPr>
      </w:pPr>
    </w:p>
    <w:p w:rsidR="00474773" w:rsidRPr="00543A2D" w:rsidRDefault="008E227F" w:rsidP="00474773">
      <w:pPr>
        <w:contextualSpacing/>
        <w:jc w:val="both"/>
        <w:rPr>
          <w:color w:val="1F3864" w:themeColor="accent1" w:themeShade="80"/>
          <w:sz w:val="24"/>
          <w:szCs w:val="24"/>
        </w:rPr>
      </w:pPr>
      <w:r w:rsidRPr="00543A2D">
        <w:rPr>
          <w:color w:val="1F3864" w:themeColor="accent1" w:themeShade="80"/>
          <w:sz w:val="24"/>
          <w:szCs w:val="24"/>
        </w:rPr>
        <w:t xml:space="preserve">Així mateix, aquests estudiants, poden fer voluntàriament més hores de pràctiques de les 360 hores, d’acord amb les limitacions d’hores assenyalades a l’apartat 6.4. de la Normativa específica dels estudi de grau de l’Escola de Camins. Aquestes hores de més es consideren pràctiques </w:t>
      </w:r>
      <w:proofErr w:type="spellStart"/>
      <w:r w:rsidRPr="00543A2D">
        <w:rPr>
          <w:color w:val="1F3864" w:themeColor="accent1" w:themeShade="80"/>
          <w:sz w:val="24"/>
          <w:szCs w:val="24"/>
        </w:rPr>
        <w:t>extracurriculars</w:t>
      </w:r>
      <w:proofErr w:type="spellEnd"/>
      <w:r w:rsidRPr="00543A2D">
        <w:rPr>
          <w:color w:val="1F3864" w:themeColor="accent1" w:themeShade="80"/>
          <w:sz w:val="24"/>
          <w:szCs w:val="24"/>
        </w:rPr>
        <w:t xml:space="preserve"> i, per tant, no formen part del pla d’estudis ni de l’expedient acadèmic.</w:t>
      </w:r>
    </w:p>
    <w:p w:rsidR="00474773" w:rsidRDefault="00223CD9" w:rsidP="00474773">
      <w:pPr>
        <w:contextualSpacing/>
        <w:jc w:val="both"/>
        <w:rPr>
          <w:color w:val="1F3864" w:themeColor="accent1" w:themeShade="80"/>
          <w:sz w:val="24"/>
          <w:szCs w:val="24"/>
        </w:rPr>
      </w:pPr>
      <w:r>
        <w:rPr>
          <w:color w:val="1F3864" w:themeColor="accent1" w:themeShade="80"/>
          <w:sz w:val="24"/>
          <w:szCs w:val="24"/>
        </w:rPr>
        <w:t>L</w:t>
      </w:r>
      <w:r w:rsidR="00543A2D" w:rsidRPr="00543A2D">
        <w:rPr>
          <w:color w:val="1F3864" w:themeColor="accent1" w:themeShade="80"/>
          <w:sz w:val="24"/>
          <w:szCs w:val="24"/>
        </w:rPr>
        <w:t>’informe de pràctiques és el mitjà que té l’estudiant per demostrar, d’una banda, la seva experiència en el centre de pràctiques i, de l’altra, la seva competència en el món real de l’enginyeria. A més, l’informe de pràctiques permet establir la coherència amb el que assenyala el tutor de l’empresa, institució o entitat d’acollida, d’acord amb les competències a assolir per part de l’estudiant, i serveix al tutor acadèmic per fer l’avaluació de la pràctica, d’acord amb el procediment establert a la normativa acadèmica específica dels estudis.</w:t>
      </w:r>
    </w:p>
    <w:p w:rsidR="00290481" w:rsidRPr="00480EF7" w:rsidRDefault="00290481" w:rsidP="00474773">
      <w:pPr>
        <w:contextualSpacing/>
        <w:jc w:val="both"/>
        <w:rPr>
          <w:color w:val="1F3864" w:themeColor="accent1" w:themeShade="80"/>
          <w:sz w:val="4"/>
          <w:szCs w:val="24"/>
        </w:rPr>
      </w:pPr>
    </w:p>
    <w:p w:rsidR="00543A2D" w:rsidRDefault="00543A2D" w:rsidP="00543A2D">
      <w:pPr>
        <w:pStyle w:val="Ttulo1"/>
        <w:numPr>
          <w:ilvl w:val="0"/>
          <w:numId w:val="3"/>
        </w:numPr>
        <w:tabs>
          <w:tab w:val="left" w:pos="284"/>
        </w:tabs>
        <w:spacing w:line="360" w:lineRule="auto"/>
        <w:ind w:left="284" w:hanging="284"/>
        <w:rPr>
          <w:color w:val="2F5496" w:themeColor="accent1" w:themeShade="BF"/>
          <w:sz w:val="28"/>
        </w:rPr>
      </w:pPr>
      <w:r>
        <w:rPr>
          <w:color w:val="2F5496" w:themeColor="accent1" w:themeShade="BF"/>
          <w:sz w:val="28"/>
        </w:rPr>
        <w:t>Contingut</w:t>
      </w:r>
    </w:p>
    <w:p w:rsidR="00543A2D" w:rsidRPr="00543A2D" w:rsidRDefault="00543A2D" w:rsidP="000B207C">
      <w:pPr>
        <w:pStyle w:val="Textoindependiente"/>
        <w:ind w:right="-1"/>
        <w:jc w:val="both"/>
        <w:rPr>
          <w:rFonts w:asciiTheme="minorHAnsi" w:eastAsiaTheme="minorHAnsi" w:hAnsiTheme="minorHAnsi" w:cstheme="minorBidi"/>
          <w:color w:val="1F3864" w:themeColor="accent1" w:themeShade="80"/>
        </w:rPr>
      </w:pPr>
      <w:r w:rsidRPr="00543A2D">
        <w:rPr>
          <w:rFonts w:asciiTheme="minorHAnsi" w:eastAsiaTheme="minorHAnsi" w:hAnsiTheme="minorHAnsi" w:cstheme="minorBidi"/>
          <w:color w:val="1F3864" w:themeColor="accent1" w:themeShade="80"/>
        </w:rPr>
        <w:t>L’informe final de pràctiques, tindrà una longitud màxima de 6 pàgines (sense incloure la portada, l’índex, els agraïments i els annexos), ha de donar resposta a l’objectiu i les finalitats de les pràctiques esmentades en el punt anterior.</w:t>
      </w:r>
    </w:p>
    <w:p w:rsidR="00543A2D" w:rsidRPr="00543A2D" w:rsidRDefault="00543A2D" w:rsidP="000B207C">
      <w:pPr>
        <w:pStyle w:val="Textoindependiente"/>
        <w:spacing w:before="198"/>
        <w:ind w:right="-1"/>
        <w:jc w:val="both"/>
        <w:rPr>
          <w:rFonts w:asciiTheme="minorHAnsi" w:eastAsiaTheme="minorHAnsi" w:hAnsiTheme="minorHAnsi" w:cstheme="minorBidi"/>
          <w:color w:val="1F3864" w:themeColor="accent1" w:themeShade="80"/>
        </w:rPr>
      </w:pPr>
      <w:r w:rsidRPr="00543A2D">
        <w:rPr>
          <w:rFonts w:asciiTheme="minorHAnsi" w:eastAsiaTheme="minorHAnsi" w:hAnsiTheme="minorHAnsi" w:cstheme="minorBidi"/>
          <w:color w:val="1F3864" w:themeColor="accent1" w:themeShade="80"/>
        </w:rPr>
        <w:t>Tot seguit, s’esmenten els continguts que ha de tenir l’informe final de pràctiques. Llegiu atentament la descripció de cadascuna de les parts i assegureu-vos de tractar acuradament i amb precisió cadascun dels apartats que s’hi assenyalen. És important que respecteu tant el contingut com la forma. Per “forma” s’entén el format, el nombre de pàgines de cada apartat, la numeració dels apartats, la paginació, etc.</w:t>
      </w:r>
    </w:p>
    <w:p w:rsidR="00543A2D" w:rsidRPr="00290481" w:rsidRDefault="00543A2D" w:rsidP="000B207C">
      <w:pPr>
        <w:spacing w:line="240" w:lineRule="auto"/>
        <w:ind w:right="-1"/>
        <w:contextualSpacing/>
        <w:jc w:val="both"/>
        <w:rPr>
          <w:color w:val="1F3864" w:themeColor="accent1" w:themeShade="80"/>
          <w:sz w:val="10"/>
          <w:szCs w:val="24"/>
        </w:rPr>
      </w:pPr>
    </w:p>
    <w:p w:rsidR="000B207C" w:rsidRPr="00290481" w:rsidRDefault="000B207C" w:rsidP="000B207C">
      <w:pPr>
        <w:pStyle w:val="Prrafodelista"/>
        <w:numPr>
          <w:ilvl w:val="1"/>
          <w:numId w:val="3"/>
        </w:numPr>
        <w:ind w:right="-1" w:hanging="480"/>
        <w:contextualSpacing/>
        <w:jc w:val="both"/>
        <w:rPr>
          <w:rFonts w:asciiTheme="minorHAnsi" w:eastAsiaTheme="minorHAnsi" w:hAnsiTheme="minorHAnsi" w:cstheme="minorBidi"/>
          <w:b/>
          <w:color w:val="2F5496" w:themeColor="accent1" w:themeShade="BF"/>
          <w:sz w:val="24"/>
          <w:szCs w:val="24"/>
        </w:rPr>
      </w:pPr>
      <w:r w:rsidRPr="00290481">
        <w:rPr>
          <w:rFonts w:asciiTheme="minorHAnsi" w:eastAsiaTheme="minorHAnsi" w:hAnsiTheme="minorHAnsi" w:cstheme="minorBidi"/>
          <w:b/>
          <w:color w:val="2F5496" w:themeColor="accent1" w:themeShade="BF"/>
          <w:sz w:val="24"/>
          <w:szCs w:val="24"/>
        </w:rPr>
        <w:t>Contingut detallat de l’informe final de pràctiques</w:t>
      </w:r>
    </w:p>
    <w:p w:rsidR="000B207C" w:rsidRPr="00480EF7" w:rsidRDefault="000B207C" w:rsidP="000B207C">
      <w:pPr>
        <w:ind w:right="-1"/>
        <w:contextualSpacing/>
        <w:jc w:val="both"/>
        <w:rPr>
          <w:b/>
          <w:color w:val="1F3864" w:themeColor="accent1" w:themeShade="80"/>
          <w:sz w:val="14"/>
          <w:szCs w:val="24"/>
        </w:rPr>
      </w:pPr>
    </w:p>
    <w:p w:rsidR="007E1C20" w:rsidRDefault="007E1C20" w:rsidP="007E1C20">
      <w:pPr>
        <w:spacing w:before="72" w:after="0" w:line="240" w:lineRule="auto"/>
        <w:rPr>
          <w:color w:val="000000"/>
          <w:sz w:val="24"/>
        </w:rPr>
      </w:pPr>
      <w:r w:rsidRPr="00480EF7">
        <w:rPr>
          <w:b/>
          <w:color w:val="4472C4" w:themeColor="accent1"/>
          <w:sz w:val="24"/>
        </w:rPr>
        <w:t>Pàgina</w:t>
      </w:r>
      <w:r w:rsidRPr="00480EF7">
        <w:rPr>
          <w:b/>
          <w:color w:val="4472C4" w:themeColor="accent1"/>
          <w:spacing w:val="-4"/>
          <w:sz w:val="24"/>
        </w:rPr>
        <w:t xml:space="preserve"> </w:t>
      </w:r>
      <w:r w:rsidRPr="00480EF7">
        <w:rPr>
          <w:b/>
          <w:color w:val="4472C4" w:themeColor="accent1"/>
          <w:sz w:val="24"/>
        </w:rPr>
        <w:t>de</w:t>
      </w:r>
      <w:r w:rsidRPr="00480EF7">
        <w:rPr>
          <w:b/>
          <w:color w:val="4472C4" w:themeColor="accent1"/>
          <w:spacing w:val="-1"/>
          <w:sz w:val="24"/>
        </w:rPr>
        <w:t xml:space="preserve"> </w:t>
      </w:r>
      <w:r w:rsidRPr="00480EF7">
        <w:rPr>
          <w:b/>
          <w:color w:val="4472C4" w:themeColor="accent1"/>
          <w:sz w:val="24"/>
        </w:rPr>
        <w:t>portada</w:t>
      </w:r>
      <w:r w:rsidRPr="00480EF7">
        <w:rPr>
          <w:b/>
          <w:color w:val="4472C4" w:themeColor="accent1"/>
          <w:spacing w:val="-2"/>
          <w:sz w:val="24"/>
        </w:rPr>
        <w:t xml:space="preserve"> </w:t>
      </w:r>
      <w:r w:rsidRPr="007E1C20">
        <w:rPr>
          <w:color w:val="1F3864" w:themeColor="accent1" w:themeShade="80"/>
          <w:sz w:val="24"/>
          <w:szCs w:val="24"/>
        </w:rPr>
        <w:t>(els elements que cal incloure els trobareu al model de l’annex)</w:t>
      </w:r>
    </w:p>
    <w:p w:rsidR="007E1C20" w:rsidRPr="00480EF7" w:rsidRDefault="007E1C20" w:rsidP="007E1C20">
      <w:pPr>
        <w:spacing w:after="0" w:line="240" w:lineRule="auto"/>
        <w:rPr>
          <w:b/>
          <w:color w:val="4472C4" w:themeColor="accent1"/>
          <w:sz w:val="24"/>
        </w:rPr>
      </w:pPr>
      <w:r w:rsidRPr="00480EF7">
        <w:rPr>
          <w:b/>
          <w:color w:val="4472C4" w:themeColor="accent1"/>
          <w:sz w:val="24"/>
        </w:rPr>
        <w:t>Índex</w:t>
      </w:r>
    </w:p>
    <w:p w:rsidR="007E1C20" w:rsidRPr="00480EF7" w:rsidRDefault="007E1C20" w:rsidP="007E1C20">
      <w:pPr>
        <w:spacing w:after="0" w:line="240" w:lineRule="auto"/>
        <w:rPr>
          <w:b/>
          <w:color w:val="4472C4" w:themeColor="accent1"/>
          <w:sz w:val="24"/>
        </w:rPr>
      </w:pPr>
      <w:r w:rsidRPr="00480EF7">
        <w:rPr>
          <w:b/>
          <w:color w:val="4472C4" w:themeColor="accent1"/>
          <w:sz w:val="24"/>
        </w:rPr>
        <w:t>Agraïments (part opcional)</w:t>
      </w:r>
    </w:p>
    <w:p w:rsidR="007E1C20" w:rsidRPr="007E1C20" w:rsidRDefault="007E1C20" w:rsidP="007E1C20">
      <w:pPr>
        <w:pStyle w:val="Textoindependiente"/>
        <w:ind w:right="142"/>
        <w:jc w:val="both"/>
        <w:rPr>
          <w:rFonts w:asciiTheme="minorHAnsi" w:eastAsiaTheme="minorHAnsi" w:hAnsiTheme="minorHAnsi" w:cstheme="minorBidi"/>
          <w:color w:val="1F3864" w:themeColor="accent1" w:themeShade="80"/>
        </w:rPr>
      </w:pPr>
      <w:r w:rsidRPr="00480EF7">
        <w:rPr>
          <w:rFonts w:asciiTheme="minorHAnsi" w:eastAsiaTheme="minorHAnsi" w:hAnsiTheme="minorHAnsi" w:cstheme="minorBidi"/>
          <w:b/>
          <w:color w:val="4472C4" w:themeColor="accent1"/>
          <w:szCs w:val="22"/>
        </w:rPr>
        <w:t>Introducció</w:t>
      </w:r>
      <w:r w:rsidRPr="007E1C20">
        <w:rPr>
          <w:rFonts w:asciiTheme="minorHAnsi" w:eastAsiaTheme="minorHAnsi" w:hAnsiTheme="minorHAnsi" w:cstheme="minorBidi"/>
          <w:b/>
          <w:color w:val="2F5496" w:themeColor="accent1" w:themeShade="BF"/>
          <w:szCs w:val="22"/>
        </w:rPr>
        <w:t xml:space="preserve"> </w:t>
      </w:r>
      <w:r w:rsidRPr="007E1C20">
        <w:rPr>
          <w:rFonts w:asciiTheme="minorHAnsi" w:eastAsiaTheme="minorHAnsi" w:hAnsiTheme="minorHAnsi" w:cstheme="minorBidi"/>
          <w:color w:val="1F3864" w:themeColor="accent1" w:themeShade="80"/>
        </w:rPr>
        <w:t>(context 15 línies- màxim mitja pàgina). Tingueu en compte que el nombre total de pàgines comença a comptar a partir d’aquest punt.</w:t>
      </w:r>
    </w:p>
    <w:p w:rsidR="007E1C20" w:rsidRDefault="007E1C20" w:rsidP="007E1C20">
      <w:pPr>
        <w:pStyle w:val="Textoindependiente"/>
        <w:numPr>
          <w:ilvl w:val="0"/>
          <w:numId w:val="10"/>
        </w:numPr>
        <w:tabs>
          <w:tab w:val="left" w:pos="864"/>
        </w:tabs>
        <w:spacing w:before="195"/>
        <w:ind w:right="141"/>
        <w:jc w:val="both"/>
        <w:rPr>
          <w:rFonts w:asciiTheme="minorHAnsi" w:eastAsiaTheme="minorHAnsi" w:hAnsiTheme="minorHAnsi" w:cstheme="minorBidi"/>
          <w:color w:val="1F3864" w:themeColor="accent1" w:themeShade="80"/>
        </w:rPr>
      </w:pPr>
      <w:r w:rsidRPr="007E1C20">
        <w:rPr>
          <w:rFonts w:asciiTheme="minorHAnsi" w:eastAsiaTheme="minorHAnsi" w:hAnsiTheme="minorHAnsi" w:cstheme="minorBidi"/>
          <w:color w:val="1F3864" w:themeColor="accent1" w:themeShade="80"/>
        </w:rPr>
        <w:t>Esmenteu la vostra situació acadèmica a l’inici de les pràctiques (quadrimestre o curs en el que esteu matriculats i nombre de crèdits superats).</w:t>
      </w:r>
    </w:p>
    <w:p w:rsidR="00D84D60" w:rsidRPr="00480EF7" w:rsidRDefault="00D84D60" w:rsidP="00D84D60">
      <w:pPr>
        <w:pStyle w:val="Textoindependiente"/>
        <w:tabs>
          <w:tab w:val="left" w:pos="864"/>
        </w:tabs>
        <w:jc w:val="both"/>
        <w:rPr>
          <w:rFonts w:asciiTheme="minorHAnsi" w:eastAsiaTheme="minorHAnsi" w:hAnsiTheme="minorHAnsi" w:cstheme="minorBidi"/>
          <w:color w:val="1F3864" w:themeColor="accent1" w:themeShade="80"/>
          <w:sz w:val="8"/>
        </w:rPr>
      </w:pPr>
    </w:p>
    <w:p w:rsidR="007E1C20" w:rsidRDefault="007E1C20" w:rsidP="007E1C20">
      <w:pPr>
        <w:pStyle w:val="Textoindependiente"/>
        <w:numPr>
          <w:ilvl w:val="0"/>
          <w:numId w:val="10"/>
        </w:numPr>
        <w:tabs>
          <w:tab w:val="left" w:pos="864"/>
        </w:tabs>
        <w:spacing w:before="10"/>
        <w:ind w:right="140"/>
        <w:jc w:val="both"/>
        <w:rPr>
          <w:rFonts w:asciiTheme="minorHAnsi" w:eastAsiaTheme="minorHAnsi" w:hAnsiTheme="minorHAnsi" w:cstheme="minorBidi"/>
          <w:color w:val="1F3864" w:themeColor="accent1" w:themeShade="80"/>
        </w:rPr>
      </w:pPr>
      <w:r w:rsidRPr="007E1C20">
        <w:rPr>
          <w:rFonts w:asciiTheme="minorHAnsi" w:eastAsiaTheme="minorHAnsi" w:hAnsiTheme="minorHAnsi" w:cstheme="minorBidi"/>
          <w:color w:val="1F3864" w:themeColor="accent1" w:themeShade="80"/>
        </w:rPr>
        <w:t xml:space="preserve">Expliqueu com heu aconseguit aquestes pràctiques: per compte propi, a través de la Borsa de pràctiques de l’Escola, fòrum d’empreses </w:t>
      </w:r>
      <w:proofErr w:type="spellStart"/>
      <w:r w:rsidRPr="007E1C20">
        <w:rPr>
          <w:rFonts w:asciiTheme="minorHAnsi" w:eastAsiaTheme="minorHAnsi" w:hAnsiTheme="minorHAnsi" w:cstheme="minorBidi"/>
          <w:color w:val="1F3864" w:themeColor="accent1" w:themeShade="80"/>
        </w:rPr>
        <w:t>FuturCivil</w:t>
      </w:r>
      <w:proofErr w:type="spellEnd"/>
      <w:r w:rsidRPr="007E1C20">
        <w:rPr>
          <w:rFonts w:asciiTheme="minorHAnsi" w:eastAsiaTheme="minorHAnsi" w:hAnsiTheme="minorHAnsi" w:cstheme="minorBidi"/>
          <w:color w:val="1F3864" w:themeColor="accent1" w:themeShade="80"/>
        </w:rPr>
        <w:t>, a través d’algun professor o professora de l’Escola, etc.</w:t>
      </w:r>
    </w:p>
    <w:p w:rsidR="00D84D60" w:rsidRPr="00480EF7" w:rsidRDefault="00D84D60" w:rsidP="00D84D60">
      <w:pPr>
        <w:pStyle w:val="Textoindependiente"/>
        <w:tabs>
          <w:tab w:val="left" w:pos="864"/>
        </w:tabs>
        <w:spacing w:before="10"/>
        <w:ind w:left="360" w:right="140"/>
        <w:jc w:val="both"/>
        <w:rPr>
          <w:rFonts w:asciiTheme="minorHAnsi" w:eastAsiaTheme="minorHAnsi" w:hAnsiTheme="minorHAnsi" w:cstheme="minorBidi"/>
          <w:color w:val="1F3864" w:themeColor="accent1" w:themeShade="80"/>
          <w:sz w:val="20"/>
        </w:rPr>
      </w:pPr>
    </w:p>
    <w:p w:rsidR="007E1C20" w:rsidRPr="00480EF7" w:rsidRDefault="007E1C20" w:rsidP="00D84D60">
      <w:pPr>
        <w:spacing w:after="0" w:line="240" w:lineRule="auto"/>
        <w:rPr>
          <w:b/>
          <w:color w:val="4472C4" w:themeColor="accent1"/>
          <w:sz w:val="24"/>
        </w:rPr>
      </w:pPr>
      <w:r w:rsidRPr="00480EF7">
        <w:rPr>
          <w:b/>
          <w:color w:val="4472C4" w:themeColor="accent1"/>
          <w:sz w:val="24"/>
        </w:rPr>
        <w:t>Apartat 1. L’entorn de treball (1 pàgina)</w:t>
      </w:r>
    </w:p>
    <w:p w:rsidR="007E1C20" w:rsidRPr="00D84D60" w:rsidRDefault="007E1C20" w:rsidP="00D84D60">
      <w:pPr>
        <w:pStyle w:val="Textoindependiente"/>
        <w:numPr>
          <w:ilvl w:val="0"/>
          <w:numId w:val="10"/>
        </w:numPr>
        <w:tabs>
          <w:tab w:val="left" w:pos="864"/>
          <w:tab w:val="left" w:pos="864"/>
        </w:tabs>
        <w:spacing w:before="195"/>
        <w:ind w:right="141"/>
        <w:jc w:val="both"/>
        <w:rPr>
          <w:rFonts w:asciiTheme="minorHAnsi" w:eastAsiaTheme="minorHAnsi" w:hAnsiTheme="minorHAnsi" w:cstheme="minorBidi"/>
          <w:color w:val="1F3864" w:themeColor="accent1" w:themeShade="80"/>
        </w:rPr>
      </w:pPr>
      <w:r w:rsidRPr="00D84D60">
        <w:rPr>
          <w:rFonts w:asciiTheme="minorHAnsi" w:eastAsiaTheme="minorHAnsi" w:hAnsiTheme="minorHAnsi" w:cstheme="minorBidi"/>
          <w:color w:val="1F3864" w:themeColor="accent1" w:themeShade="80"/>
        </w:rPr>
        <w:t>Presenteu l’entorn de treball.</w:t>
      </w:r>
    </w:p>
    <w:p w:rsidR="007E1C20" w:rsidRPr="00D84D60" w:rsidRDefault="007E1C20" w:rsidP="00D84D60">
      <w:pPr>
        <w:pStyle w:val="Textoindependiente"/>
        <w:tabs>
          <w:tab w:val="left" w:pos="864"/>
        </w:tabs>
        <w:spacing w:before="195"/>
        <w:ind w:left="360" w:right="141"/>
        <w:jc w:val="both"/>
        <w:rPr>
          <w:rFonts w:asciiTheme="minorHAnsi" w:eastAsiaTheme="minorHAnsi" w:hAnsiTheme="minorHAnsi" w:cstheme="minorBidi"/>
          <w:color w:val="1F3864" w:themeColor="accent1" w:themeShade="80"/>
        </w:rPr>
      </w:pPr>
      <w:r w:rsidRPr="00D84D60">
        <w:rPr>
          <w:rFonts w:asciiTheme="minorHAnsi" w:eastAsiaTheme="minorHAnsi" w:hAnsiTheme="minorHAnsi" w:cstheme="minorBidi"/>
          <w:color w:val="1F3864" w:themeColor="accent1" w:themeShade="80"/>
        </w:rPr>
        <w:t>Si heu observat a l’empresa, institució o entitat d’acollida iniciatives o activitats relacionades amb el desenvolupament sostenible, descriviu-les breument.</w:t>
      </w:r>
    </w:p>
    <w:p w:rsidR="00D84D60" w:rsidRDefault="007E1C20" w:rsidP="00D84D60">
      <w:pPr>
        <w:pStyle w:val="Textoindependiente"/>
        <w:numPr>
          <w:ilvl w:val="0"/>
          <w:numId w:val="10"/>
        </w:numPr>
        <w:tabs>
          <w:tab w:val="left" w:pos="864"/>
        </w:tabs>
        <w:spacing w:before="195"/>
        <w:ind w:right="141"/>
        <w:jc w:val="both"/>
        <w:rPr>
          <w:rFonts w:asciiTheme="minorHAnsi" w:eastAsiaTheme="minorHAnsi" w:hAnsiTheme="minorHAnsi" w:cstheme="minorBidi"/>
          <w:color w:val="1F3864" w:themeColor="accent1" w:themeShade="80"/>
        </w:rPr>
      </w:pPr>
      <w:r w:rsidRPr="00D84D60">
        <w:rPr>
          <w:rFonts w:asciiTheme="minorHAnsi" w:eastAsiaTheme="minorHAnsi" w:hAnsiTheme="minorHAnsi" w:cstheme="minorBidi"/>
          <w:color w:val="1F3864" w:themeColor="accent1" w:themeShade="80"/>
        </w:rPr>
        <w:t>Detalleu les responsabilitats que se us han assignat i/o delegat durant la vostra estada de pràctiques i assenyaleu si el suport que heu rebut de l’entitat d’acollida per a realitzar-les ha estat l’adequat.</w:t>
      </w:r>
    </w:p>
    <w:p w:rsidR="00D84D60" w:rsidRPr="00D84D60" w:rsidRDefault="007E1C20" w:rsidP="00D84D60">
      <w:pPr>
        <w:pStyle w:val="Textoindependiente"/>
        <w:numPr>
          <w:ilvl w:val="0"/>
          <w:numId w:val="10"/>
        </w:numPr>
        <w:tabs>
          <w:tab w:val="left" w:pos="864"/>
        </w:tabs>
        <w:spacing w:before="195"/>
        <w:ind w:right="141"/>
        <w:jc w:val="both"/>
        <w:rPr>
          <w:rFonts w:asciiTheme="minorHAnsi" w:eastAsiaTheme="minorHAnsi" w:hAnsiTheme="minorHAnsi" w:cstheme="minorBidi"/>
          <w:color w:val="1F3864" w:themeColor="accent1" w:themeShade="80"/>
        </w:rPr>
      </w:pPr>
      <w:r w:rsidRPr="00D84D60">
        <w:rPr>
          <w:rFonts w:asciiTheme="minorHAnsi" w:eastAsiaTheme="minorHAnsi" w:hAnsiTheme="minorHAnsi" w:cstheme="minorBidi"/>
          <w:color w:val="1F3864" w:themeColor="accent1" w:themeShade="80"/>
        </w:rPr>
        <w:t>Esmenteu si les tasques que se us han assignat s’han correspost amb les que s’havien descrit al projecte formatiu inicial. En cas contrari, indiqueu-ne els motius.</w:t>
      </w:r>
    </w:p>
    <w:p w:rsidR="00D84D60" w:rsidRPr="00D84D60" w:rsidRDefault="007E1C20" w:rsidP="00D84D60">
      <w:pPr>
        <w:pStyle w:val="Textoindependiente"/>
        <w:numPr>
          <w:ilvl w:val="0"/>
          <w:numId w:val="10"/>
        </w:numPr>
        <w:tabs>
          <w:tab w:val="left" w:pos="864"/>
        </w:tabs>
        <w:spacing w:before="195"/>
        <w:ind w:right="141"/>
        <w:jc w:val="both"/>
        <w:rPr>
          <w:rFonts w:asciiTheme="minorHAnsi" w:eastAsiaTheme="minorHAnsi" w:hAnsiTheme="minorHAnsi" w:cstheme="minorBidi"/>
          <w:color w:val="1F3864" w:themeColor="accent1" w:themeShade="80"/>
        </w:rPr>
      </w:pPr>
      <w:r w:rsidRPr="00D84D60">
        <w:rPr>
          <w:color w:val="1F3864" w:themeColor="accent1" w:themeShade="80"/>
        </w:rPr>
        <w:t>Assenyaleu els problemes que se us han plantejat i el procediment que heu seguit per a la seva resolució.</w:t>
      </w:r>
    </w:p>
    <w:p w:rsidR="007E1C20" w:rsidRPr="00D84D60" w:rsidRDefault="007E1C20" w:rsidP="00D84D60">
      <w:pPr>
        <w:pStyle w:val="Textoindependiente"/>
        <w:numPr>
          <w:ilvl w:val="0"/>
          <w:numId w:val="10"/>
        </w:numPr>
        <w:tabs>
          <w:tab w:val="left" w:pos="864"/>
        </w:tabs>
        <w:spacing w:before="195"/>
        <w:ind w:right="141"/>
        <w:jc w:val="both"/>
        <w:rPr>
          <w:rFonts w:asciiTheme="minorHAnsi" w:eastAsiaTheme="minorHAnsi" w:hAnsiTheme="minorHAnsi" w:cstheme="minorBidi"/>
          <w:color w:val="1F3864" w:themeColor="accent1" w:themeShade="80"/>
        </w:rPr>
      </w:pPr>
      <w:r w:rsidRPr="00D84D60">
        <w:rPr>
          <w:color w:val="1F3864" w:themeColor="accent1" w:themeShade="80"/>
        </w:rPr>
        <w:t>Esmenteu els reptes professionals amb què us heu trobat.</w:t>
      </w:r>
    </w:p>
    <w:p w:rsidR="007E1C20" w:rsidRPr="00480EF7" w:rsidRDefault="007E1C20" w:rsidP="007E1C20">
      <w:pPr>
        <w:pStyle w:val="Textoindependiente"/>
        <w:spacing w:before="8"/>
        <w:rPr>
          <w:rFonts w:asciiTheme="minorHAnsi" w:eastAsiaTheme="minorHAnsi" w:hAnsiTheme="minorHAnsi" w:cstheme="minorBidi"/>
          <w:color w:val="1F3864" w:themeColor="accent1" w:themeShade="80"/>
          <w:sz w:val="20"/>
        </w:rPr>
      </w:pPr>
    </w:p>
    <w:p w:rsidR="007E1C20" w:rsidRPr="00480EF7" w:rsidRDefault="007E1C20" w:rsidP="00D84D60">
      <w:pPr>
        <w:spacing w:after="0" w:line="240" w:lineRule="auto"/>
        <w:rPr>
          <w:b/>
          <w:color w:val="4472C4" w:themeColor="accent1"/>
          <w:sz w:val="24"/>
        </w:rPr>
      </w:pPr>
      <w:r w:rsidRPr="00480EF7">
        <w:rPr>
          <w:b/>
          <w:color w:val="4472C4" w:themeColor="accent1"/>
          <w:sz w:val="24"/>
        </w:rPr>
        <w:t>Apartat 2. Experiència adquirida (3 pàgines)</w:t>
      </w:r>
    </w:p>
    <w:p w:rsidR="007E1C20" w:rsidRPr="00480EF7" w:rsidRDefault="007E1C20" w:rsidP="007E1C20">
      <w:pPr>
        <w:pStyle w:val="Textoindependiente"/>
        <w:spacing w:before="2"/>
        <w:rPr>
          <w:b/>
          <w:sz w:val="16"/>
        </w:rPr>
      </w:pPr>
    </w:p>
    <w:p w:rsidR="00D84D60" w:rsidRPr="00480EF7" w:rsidRDefault="007E1C20" w:rsidP="00D84D60">
      <w:pPr>
        <w:pStyle w:val="Prrafodelista"/>
        <w:numPr>
          <w:ilvl w:val="0"/>
          <w:numId w:val="11"/>
        </w:numPr>
        <w:tabs>
          <w:tab w:val="left" w:pos="1017"/>
        </w:tabs>
        <w:jc w:val="both"/>
        <w:rPr>
          <w:b/>
          <w:color w:val="4472C4" w:themeColor="accent1"/>
          <w:sz w:val="24"/>
        </w:rPr>
      </w:pPr>
      <w:r w:rsidRPr="00480EF7">
        <w:rPr>
          <w:b/>
          <w:color w:val="4472C4" w:themeColor="accent1"/>
          <w:sz w:val="24"/>
        </w:rPr>
        <w:t>Experiència de les pràctiques</w:t>
      </w:r>
    </w:p>
    <w:p w:rsidR="00D84D60" w:rsidRPr="00D84D60" w:rsidRDefault="00D84D60" w:rsidP="00D84D60">
      <w:pPr>
        <w:pStyle w:val="Prrafodelista"/>
        <w:tabs>
          <w:tab w:val="left" w:pos="1017"/>
        </w:tabs>
        <w:ind w:left="720" w:firstLine="0"/>
        <w:jc w:val="both"/>
        <w:rPr>
          <w:b/>
          <w:color w:val="2F5496" w:themeColor="accent1" w:themeShade="BF"/>
          <w:sz w:val="10"/>
        </w:rPr>
      </w:pPr>
    </w:p>
    <w:p w:rsidR="007E1C20" w:rsidRPr="00D84D60" w:rsidRDefault="007E1C20" w:rsidP="00D84D60">
      <w:pPr>
        <w:pStyle w:val="Textoindependiente"/>
        <w:jc w:val="both"/>
        <w:rPr>
          <w:rFonts w:asciiTheme="minorHAnsi" w:eastAsiaTheme="minorHAnsi" w:hAnsiTheme="minorHAnsi" w:cstheme="minorBidi"/>
          <w:color w:val="1F3864" w:themeColor="accent1" w:themeShade="80"/>
        </w:rPr>
      </w:pPr>
      <w:r w:rsidRPr="00D84D60">
        <w:rPr>
          <w:rFonts w:asciiTheme="minorHAnsi" w:eastAsiaTheme="minorHAnsi" w:hAnsiTheme="minorHAnsi" w:cstheme="minorBidi"/>
          <w:color w:val="1F3864" w:themeColor="accent1" w:themeShade="80"/>
        </w:rPr>
        <w:t>Identifiqueu les aportacions que en matèria d’aprenentatge han suposat per a vosaltres les pràctiques, tant des del punt de vista humà com professional: coneixements i competències adquirits, principals reptes als que us heu enfrontat, punts forts i punts a millorar.</w:t>
      </w:r>
    </w:p>
    <w:p w:rsidR="007E1C20" w:rsidRPr="00480EF7" w:rsidRDefault="007E1C20" w:rsidP="007E1C20">
      <w:pPr>
        <w:pStyle w:val="Textoindependiente"/>
        <w:rPr>
          <w:sz w:val="14"/>
        </w:rPr>
      </w:pPr>
    </w:p>
    <w:p w:rsidR="007E1C20" w:rsidRPr="00480EF7" w:rsidRDefault="007E1C20" w:rsidP="00D84D60">
      <w:pPr>
        <w:pStyle w:val="Prrafodelista"/>
        <w:numPr>
          <w:ilvl w:val="0"/>
          <w:numId w:val="11"/>
        </w:numPr>
        <w:tabs>
          <w:tab w:val="left" w:pos="1017"/>
        </w:tabs>
        <w:jc w:val="both"/>
        <w:rPr>
          <w:b/>
          <w:color w:val="4472C4" w:themeColor="accent1"/>
          <w:sz w:val="24"/>
        </w:rPr>
      </w:pPr>
      <w:r w:rsidRPr="00480EF7">
        <w:rPr>
          <w:b/>
          <w:color w:val="4472C4" w:themeColor="accent1"/>
          <w:sz w:val="24"/>
        </w:rPr>
        <w:t>Formació</w:t>
      </w:r>
    </w:p>
    <w:p w:rsidR="007E1C20" w:rsidRPr="00D84D60" w:rsidRDefault="007E1C20" w:rsidP="00D84D60">
      <w:pPr>
        <w:tabs>
          <w:tab w:val="left" w:pos="1377"/>
        </w:tabs>
        <w:spacing w:before="146" w:line="240" w:lineRule="auto"/>
        <w:ind w:right="232"/>
        <w:jc w:val="both"/>
        <w:rPr>
          <w:color w:val="1F3864" w:themeColor="accent1" w:themeShade="80"/>
          <w:sz w:val="24"/>
          <w:szCs w:val="24"/>
        </w:rPr>
      </w:pPr>
      <w:r w:rsidRPr="00D84D60">
        <w:rPr>
          <w:color w:val="1F3864" w:themeColor="accent1" w:themeShade="80"/>
          <w:sz w:val="24"/>
          <w:szCs w:val="24"/>
        </w:rPr>
        <w:t>Valoreu les tasques desenvolupades durant les pràctiques amb els coneixements i competències adquirits en relació als vostres estudis universitaris.</w:t>
      </w:r>
    </w:p>
    <w:p w:rsidR="007E1C20" w:rsidRPr="00D84D60" w:rsidRDefault="007E1C20" w:rsidP="002477D7">
      <w:pPr>
        <w:ind w:right="-1"/>
        <w:contextualSpacing/>
        <w:jc w:val="both"/>
        <w:rPr>
          <w:color w:val="1F3864" w:themeColor="accent1" w:themeShade="80"/>
          <w:sz w:val="24"/>
          <w:szCs w:val="24"/>
        </w:rPr>
      </w:pPr>
      <w:r w:rsidRPr="00D84D60">
        <w:rPr>
          <w:color w:val="1F3864" w:themeColor="accent1" w:themeShade="80"/>
          <w:sz w:val="24"/>
          <w:szCs w:val="24"/>
        </w:rPr>
        <w:t xml:space="preserve">Valoreu la formació prèvia a la realització de les pràctiques en les següents àrees temàtiques: </w:t>
      </w:r>
      <w:r w:rsidR="002477D7" w:rsidRPr="002477D7">
        <w:rPr>
          <w:color w:val="1F3864" w:themeColor="accent1" w:themeShade="80"/>
          <w:sz w:val="24"/>
          <w:szCs w:val="24"/>
        </w:rPr>
        <w:t>Matemàtiques i Física del medi ambient</w:t>
      </w:r>
      <w:r w:rsidR="002477D7">
        <w:rPr>
          <w:color w:val="1F3864" w:themeColor="accent1" w:themeShade="80"/>
          <w:sz w:val="24"/>
          <w:szCs w:val="24"/>
        </w:rPr>
        <w:t xml:space="preserve">, </w:t>
      </w:r>
      <w:r w:rsidR="002477D7" w:rsidRPr="002477D7">
        <w:rPr>
          <w:color w:val="1F3864" w:themeColor="accent1" w:themeShade="80"/>
          <w:sz w:val="24"/>
          <w:szCs w:val="24"/>
        </w:rPr>
        <w:t>Biologia i Química mediambiental</w:t>
      </w:r>
      <w:r w:rsidR="002477D7">
        <w:rPr>
          <w:color w:val="1F3864" w:themeColor="accent1" w:themeShade="80"/>
          <w:sz w:val="24"/>
          <w:szCs w:val="24"/>
        </w:rPr>
        <w:t xml:space="preserve">, </w:t>
      </w:r>
      <w:r w:rsidR="002477D7" w:rsidRPr="002477D7">
        <w:rPr>
          <w:color w:val="1F3864" w:themeColor="accent1" w:themeShade="80"/>
          <w:sz w:val="24"/>
          <w:szCs w:val="24"/>
        </w:rPr>
        <w:t>Anàlisi i Qualitat Ambiental</w:t>
      </w:r>
      <w:r w:rsidR="002477D7">
        <w:rPr>
          <w:color w:val="1F3864" w:themeColor="accent1" w:themeShade="80"/>
          <w:sz w:val="24"/>
          <w:szCs w:val="24"/>
        </w:rPr>
        <w:t xml:space="preserve">, </w:t>
      </w:r>
      <w:r w:rsidR="002477D7" w:rsidRPr="002477D7">
        <w:rPr>
          <w:color w:val="1F3864" w:themeColor="accent1" w:themeShade="80"/>
          <w:sz w:val="24"/>
          <w:szCs w:val="24"/>
        </w:rPr>
        <w:t>Tractament i reutilització d’ Aigua i Residus Sòlids</w:t>
      </w:r>
      <w:r w:rsidR="002477D7">
        <w:rPr>
          <w:color w:val="1F3864" w:themeColor="accent1" w:themeShade="80"/>
          <w:sz w:val="24"/>
          <w:szCs w:val="24"/>
        </w:rPr>
        <w:t xml:space="preserve">, </w:t>
      </w:r>
      <w:r w:rsidR="002477D7" w:rsidRPr="002477D7">
        <w:rPr>
          <w:color w:val="1F3864" w:themeColor="accent1" w:themeShade="80"/>
          <w:sz w:val="24"/>
          <w:szCs w:val="24"/>
        </w:rPr>
        <w:t xml:space="preserve">Sostenibilitat urbana, industrial i de </w:t>
      </w:r>
      <w:r w:rsidR="002477D7">
        <w:rPr>
          <w:color w:val="1F3864" w:themeColor="accent1" w:themeShade="80"/>
          <w:sz w:val="24"/>
          <w:szCs w:val="24"/>
        </w:rPr>
        <w:t xml:space="preserve">mobilitat </w:t>
      </w:r>
      <w:r w:rsidR="002477D7" w:rsidRPr="002477D7">
        <w:rPr>
          <w:color w:val="1F3864" w:themeColor="accent1" w:themeShade="80"/>
          <w:sz w:val="24"/>
          <w:szCs w:val="24"/>
        </w:rPr>
        <w:t>Contaminació ambiental (en qualsevol o totes les seves vessants)</w:t>
      </w:r>
      <w:r w:rsidR="002477D7">
        <w:rPr>
          <w:color w:val="1F3864" w:themeColor="accent1" w:themeShade="80"/>
          <w:sz w:val="24"/>
          <w:szCs w:val="24"/>
        </w:rPr>
        <w:t xml:space="preserve">, </w:t>
      </w:r>
      <w:r w:rsidR="002477D7" w:rsidRPr="002477D7">
        <w:rPr>
          <w:color w:val="1F3864" w:themeColor="accent1" w:themeShade="80"/>
          <w:sz w:val="24"/>
          <w:szCs w:val="24"/>
        </w:rPr>
        <w:t>Tecnologies instrumentals aplicades a l’experimentació al laboratori i al camp</w:t>
      </w:r>
      <w:r w:rsidR="002477D7">
        <w:rPr>
          <w:color w:val="1F3864" w:themeColor="accent1" w:themeShade="80"/>
          <w:sz w:val="24"/>
          <w:szCs w:val="24"/>
        </w:rPr>
        <w:t xml:space="preserve">, </w:t>
      </w:r>
      <w:r w:rsidR="002477D7" w:rsidRPr="002477D7">
        <w:rPr>
          <w:color w:val="1F3864" w:themeColor="accent1" w:themeShade="80"/>
          <w:sz w:val="24"/>
          <w:szCs w:val="24"/>
        </w:rPr>
        <w:t>Programació i modelatge numèric</w:t>
      </w:r>
      <w:r w:rsidR="002477D7">
        <w:rPr>
          <w:color w:val="1F3864" w:themeColor="accent1" w:themeShade="80"/>
          <w:sz w:val="24"/>
          <w:szCs w:val="24"/>
        </w:rPr>
        <w:t xml:space="preserve">, </w:t>
      </w:r>
      <w:r w:rsidR="002477D7" w:rsidRPr="002477D7">
        <w:rPr>
          <w:color w:val="1F3864" w:themeColor="accent1" w:themeShade="80"/>
          <w:sz w:val="24"/>
          <w:szCs w:val="24"/>
        </w:rPr>
        <w:t>Monitorització, adquisició i tractament de dades mediambientals</w:t>
      </w:r>
      <w:r w:rsidR="002477D7">
        <w:rPr>
          <w:color w:val="1F3864" w:themeColor="accent1" w:themeShade="80"/>
          <w:sz w:val="24"/>
          <w:szCs w:val="24"/>
        </w:rPr>
        <w:t xml:space="preserve">, </w:t>
      </w:r>
      <w:r w:rsidR="002477D7" w:rsidRPr="002477D7">
        <w:rPr>
          <w:color w:val="1F3864" w:themeColor="accent1" w:themeShade="80"/>
          <w:sz w:val="24"/>
          <w:szCs w:val="24"/>
        </w:rPr>
        <w:t>Recursos naturals i energies renovables</w:t>
      </w:r>
      <w:r w:rsidR="002477D7">
        <w:rPr>
          <w:color w:val="1F3864" w:themeColor="accent1" w:themeShade="80"/>
          <w:sz w:val="24"/>
          <w:szCs w:val="24"/>
        </w:rPr>
        <w:t xml:space="preserve">, </w:t>
      </w:r>
      <w:r w:rsidR="002477D7" w:rsidRPr="002477D7">
        <w:rPr>
          <w:color w:val="1F3864" w:themeColor="accent1" w:themeShade="80"/>
          <w:sz w:val="24"/>
          <w:szCs w:val="24"/>
        </w:rPr>
        <w:t>Gestió de projectes</w:t>
      </w:r>
      <w:r w:rsidR="002477D7">
        <w:rPr>
          <w:color w:val="1F3864" w:themeColor="accent1" w:themeShade="80"/>
          <w:sz w:val="24"/>
          <w:szCs w:val="24"/>
        </w:rPr>
        <w:t xml:space="preserve">, </w:t>
      </w:r>
      <w:r w:rsidR="002477D7" w:rsidRPr="002477D7">
        <w:rPr>
          <w:color w:val="1F3864" w:themeColor="accent1" w:themeShade="80"/>
          <w:sz w:val="24"/>
          <w:szCs w:val="24"/>
        </w:rPr>
        <w:t>Fluids ambientals</w:t>
      </w:r>
      <w:r w:rsidR="002477D7">
        <w:rPr>
          <w:color w:val="1F3864" w:themeColor="accent1" w:themeShade="80"/>
          <w:sz w:val="24"/>
          <w:szCs w:val="24"/>
        </w:rPr>
        <w:t xml:space="preserve">, </w:t>
      </w:r>
      <w:r w:rsidR="002477D7" w:rsidRPr="002477D7">
        <w:rPr>
          <w:color w:val="1F3864" w:themeColor="accent1" w:themeShade="80"/>
          <w:sz w:val="24"/>
          <w:szCs w:val="24"/>
        </w:rPr>
        <w:t>Gestió i protecció del medi ambient</w:t>
      </w:r>
      <w:r w:rsidR="002477D7">
        <w:rPr>
          <w:color w:val="1F3864" w:themeColor="accent1" w:themeShade="80"/>
          <w:sz w:val="24"/>
          <w:szCs w:val="24"/>
        </w:rPr>
        <w:t xml:space="preserve">, </w:t>
      </w:r>
      <w:r w:rsidR="002477D7" w:rsidRPr="002477D7">
        <w:rPr>
          <w:color w:val="1F3864" w:themeColor="accent1" w:themeShade="80"/>
          <w:sz w:val="24"/>
          <w:szCs w:val="24"/>
        </w:rPr>
        <w:t>Impactes del canvi climàtic sobre el medi ambient</w:t>
      </w:r>
      <w:r w:rsidR="002477D7">
        <w:rPr>
          <w:color w:val="1F3864" w:themeColor="accent1" w:themeShade="80"/>
          <w:sz w:val="24"/>
          <w:szCs w:val="24"/>
        </w:rPr>
        <w:t>.</w:t>
      </w:r>
      <w:r w:rsidRPr="00D84D60">
        <w:rPr>
          <w:color w:val="1F3864" w:themeColor="accent1" w:themeShade="80"/>
          <w:sz w:val="24"/>
          <w:szCs w:val="24"/>
        </w:rPr>
        <w:t xml:space="preserve"> Si escau, feu-nos suggeriments per a millorar els continguts del vostre programa d’estudis.</w:t>
      </w:r>
    </w:p>
    <w:p w:rsidR="007E1C20" w:rsidRPr="00480EF7" w:rsidRDefault="007E1C20" w:rsidP="007E1C20">
      <w:pPr>
        <w:ind w:right="-1"/>
        <w:contextualSpacing/>
        <w:jc w:val="both"/>
        <w:rPr>
          <w:b/>
          <w:color w:val="1F3864" w:themeColor="accent1" w:themeShade="80"/>
          <w:sz w:val="14"/>
          <w:szCs w:val="24"/>
        </w:rPr>
      </w:pPr>
    </w:p>
    <w:p w:rsidR="007E1C20" w:rsidRPr="00480EF7" w:rsidRDefault="007E1C20" w:rsidP="00D84D60">
      <w:pPr>
        <w:spacing w:after="0" w:line="240" w:lineRule="auto"/>
        <w:rPr>
          <w:b/>
          <w:color w:val="4472C4" w:themeColor="accent1"/>
          <w:sz w:val="24"/>
        </w:rPr>
      </w:pPr>
      <w:r w:rsidRPr="00480EF7">
        <w:rPr>
          <w:b/>
          <w:color w:val="4472C4" w:themeColor="accent1"/>
          <w:sz w:val="24"/>
        </w:rPr>
        <w:t>Conclusions i recomanacions (1 pàgina)</w:t>
      </w:r>
    </w:p>
    <w:p w:rsidR="007E1C20" w:rsidRPr="00290481" w:rsidRDefault="007E1C20" w:rsidP="007E1C20">
      <w:pPr>
        <w:pStyle w:val="Textoindependiente"/>
        <w:spacing w:before="4"/>
        <w:rPr>
          <w:b/>
          <w:color w:val="000000"/>
          <w:sz w:val="12"/>
        </w:rPr>
      </w:pPr>
    </w:p>
    <w:p w:rsidR="007E1C20" w:rsidRPr="00D84D60" w:rsidRDefault="007E1C20" w:rsidP="00D84D60">
      <w:pPr>
        <w:pStyle w:val="Textoindependiente"/>
        <w:ind w:right="136"/>
        <w:jc w:val="both"/>
        <w:rPr>
          <w:rFonts w:asciiTheme="minorHAnsi" w:eastAsiaTheme="minorHAnsi" w:hAnsiTheme="minorHAnsi" w:cstheme="minorBidi"/>
          <w:color w:val="1F3864" w:themeColor="accent1" w:themeShade="80"/>
        </w:rPr>
      </w:pPr>
      <w:r w:rsidRPr="00D84D60">
        <w:rPr>
          <w:rFonts w:asciiTheme="minorHAnsi" w:eastAsiaTheme="minorHAnsi" w:hAnsiTheme="minorHAnsi" w:cstheme="minorBidi"/>
          <w:color w:val="1F3864" w:themeColor="accent1" w:themeShade="80"/>
        </w:rPr>
        <w:t>Un cop revisats els punts principals del vostre informe final de pràctiques, valoreu globalment si el desenvolupament de les pràctiques ha estat positiu.</w:t>
      </w:r>
    </w:p>
    <w:p w:rsidR="007E1C20" w:rsidRPr="00D84D60" w:rsidRDefault="007E1C20" w:rsidP="00D84D60">
      <w:pPr>
        <w:pStyle w:val="Textoindependiente"/>
        <w:spacing w:before="201"/>
        <w:jc w:val="both"/>
        <w:rPr>
          <w:rFonts w:asciiTheme="minorHAnsi" w:eastAsiaTheme="minorHAnsi" w:hAnsiTheme="minorHAnsi" w:cstheme="minorBidi"/>
          <w:color w:val="1F3864" w:themeColor="accent1" w:themeShade="80"/>
        </w:rPr>
      </w:pPr>
      <w:r w:rsidRPr="00D84D60">
        <w:rPr>
          <w:rFonts w:asciiTheme="minorHAnsi" w:eastAsiaTheme="minorHAnsi" w:hAnsiTheme="minorHAnsi" w:cstheme="minorBidi"/>
          <w:color w:val="1F3864" w:themeColor="accent1" w:themeShade="80"/>
        </w:rPr>
        <w:t>Valoreu la qualitat del treball que heu realitzat.</w:t>
      </w:r>
    </w:p>
    <w:p w:rsidR="00D84D60" w:rsidRPr="00D84D60" w:rsidRDefault="00D84D60" w:rsidP="00D84D60">
      <w:pPr>
        <w:pStyle w:val="Textoindependiente"/>
        <w:spacing w:before="1"/>
        <w:ind w:right="136"/>
        <w:jc w:val="both"/>
        <w:rPr>
          <w:color w:val="000000"/>
          <w:sz w:val="14"/>
        </w:rPr>
      </w:pPr>
    </w:p>
    <w:p w:rsidR="007E1C20" w:rsidRPr="00D84D60" w:rsidRDefault="007E1C20" w:rsidP="00D84D60">
      <w:pPr>
        <w:pStyle w:val="Textoindependiente"/>
        <w:spacing w:before="1"/>
        <w:ind w:right="136"/>
        <w:jc w:val="both"/>
        <w:rPr>
          <w:rFonts w:asciiTheme="minorHAnsi" w:eastAsiaTheme="minorHAnsi" w:hAnsiTheme="minorHAnsi" w:cstheme="minorBidi"/>
          <w:color w:val="1F3864" w:themeColor="accent1" w:themeShade="80"/>
        </w:rPr>
      </w:pPr>
      <w:r w:rsidRPr="00D84D60">
        <w:rPr>
          <w:rFonts w:asciiTheme="minorHAnsi" w:eastAsiaTheme="minorHAnsi" w:hAnsiTheme="minorHAnsi" w:cstheme="minorBidi"/>
          <w:color w:val="1F3864" w:themeColor="accent1" w:themeShade="80"/>
        </w:rPr>
        <w:t>Indiqueu si penseu que la vostra preparació per a les pràctiques ha estat adequada. Si la vostra resposta és negativa, esmenteu què es podria fer abans per a preparar-vos millor. Així mateix, si penseu que es podria fer quelcom pe tal de facilitar-vos la tasca durant les pràctiques, comenteu-ho.</w:t>
      </w:r>
    </w:p>
    <w:p w:rsidR="007E1C20" w:rsidRDefault="007E1C20" w:rsidP="00D84D60">
      <w:pPr>
        <w:pStyle w:val="Textoindependiente"/>
        <w:spacing w:before="200"/>
        <w:jc w:val="both"/>
        <w:rPr>
          <w:rFonts w:asciiTheme="minorHAnsi" w:eastAsiaTheme="minorHAnsi" w:hAnsiTheme="minorHAnsi" w:cstheme="minorBidi"/>
          <w:color w:val="1F3864" w:themeColor="accent1" w:themeShade="80"/>
        </w:rPr>
      </w:pPr>
      <w:r w:rsidRPr="00D84D60">
        <w:rPr>
          <w:rFonts w:asciiTheme="minorHAnsi" w:eastAsiaTheme="minorHAnsi" w:hAnsiTheme="minorHAnsi" w:cstheme="minorBidi"/>
          <w:color w:val="1F3864" w:themeColor="accent1" w:themeShade="80"/>
        </w:rPr>
        <w:t>Feu-nos suggeriments en vista a la millora.</w:t>
      </w:r>
    </w:p>
    <w:p w:rsidR="00D84D60" w:rsidRPr="00480EF7" w:rsidRDefault="00D84D60" w:rsidP="00D84D60">
      <w:pPr>
        <w:pStyle w:val="Textoindependiente"/>
        <w:spacing w:before="200"/>
        <w:jc w:val="both"/>
        <w:rPr>
          <w:rFonts w:asciiTheme="minorHAnsi" w:eastAsiaTheme="minorHAnsi" w:hAnsiTheme="minorHAnsi" w:cstheme="minorBidi"/>
          <w:color w:val="1F3864" w:themeColor="accent1" w:themeShade="80"/>
          <w:sz w:val="2"/>
        </w:rPr>
      </w:pPr>
    </w:p>
    <w:p w:rsidR="000B207C" w:rsidRDefault="000B207C" w:rsidP="000B207C">
      <w:pPr>
        <w:pStyle w:val="Ttulo1"/>
        <w:numPr>
          <w:ilvl w:val="0"/>
          <w:numId w:val="3"/>
        </w:numPr>
        <w:tabs>
          <w:tab w:val="left" w:pos="284"/>
        </w:tabs>
        <w:spacing w:line="360" w:lineRule="auto"/>
        <w:ind w:left="284" w:hanging="284"/>
        <w:rPr>
          <w:color w:val="2F5496" w:themeColor="accent1" w:themeShade="BF"/>
          <w:sz w:val="28"/>
        </w:rPr>
      </w:pPr>
      <w:r>
        <w:rPr>
          <w:color w:val="2F5496" w:themeColor="accent1" w:themeShade="BF"/>
          <w:sz w:val="28"/>
        </w:rPr>
        <w:t>Qualitat</w:t>
      </w:r>
    </w:p>
    <w:p w:rsidR="008C0C9B" w:rsidRPr="00A239FD" w:rsidRDefault="00A239FD" w:rsidP="00A239FD">
      <w:pPr>
        <w:pStyle w:val="Textoindependiente"/>
        <w:ind w:right="-1"/>
        <w:jc w:val="both"/>
        <w:rPr>
          <w:rFonts w:asciiTheme="minorHAnsi" w:eastAsiaTheme="minorHAnsi" w:hAnsiTheme="minorHAnsi" w:cstheme="minorBidi"/>
          <w:color w:val="1F3864" w:themeColor="accent1" w:themeShade="80"/>
        </w:rPr>
      </w:pPr>
      <w:r w:rsidRPr="00A239FD">
        <w:rPr>
          <w:rFonts w:asciiTheme="minorHAnsi" w:eastAsiaTheme="minorHAnsi" w:hAnsiTheme="minorHAnsi" w:cstheme="minorBidi"/>
          <w:color w:val="1F3864" w:themeColor="accent1" w:themeShade="80"/>
        </w:rPr>
        <w:t>La redacció d’informes és part de la feina del graduat/a. En aquest sentit, un contingut significatiu mostra el nivell de coneixement del tema tractat. La qualitat de la presentació projecta el grau de professionalitat de l’autor/a. Amb aquesta finalitat, el vostre informe final de pràctiques ha de ser:</w:t>
      </w:r>
    </w:p>
    <w:p w:rsidR="00A239FD" w:rsidRPr="00A239FD" w:rsidRDefault="00A239FD" w:rsidP="008C0C9B">
      <w:pPr>
        <w:pStyle w:val="Textoindependiente"/>
        <w:numPr>
          <w:ilvl w:val="0"/>
          <w:numId w:val="6"/>
        </w:numPr>
        <w:ind w:right="-1"/>
        <w:jc w:val="both"/>
        <w:rPr>
          <w:rFonts w:asciiTheme="minorHAnsi" w:eastAsiaTheme="minorHAnsi" w:hAnsiTheme="minorHAnsi" w:cstheme="minorBidi"/>
          <w:color w:val="1F3864" w:themeColor="accent1" w:themeShade="80"/>
        </w:rPr>
      </w:pPr>
      <w:r w:rsidRPr="00A239FD">
        <w:rPr>
          <w:rFonts w:asciiTheme="minorHAnsi" w:eastAsiaTheme="minorHAnsi" w:hAnsiTheme="minorHAnsi" w:cstheme="minorBidi"/>
          <w:color w:val="1F3864" w:themeColor="accent1" w:themeShade="80"/>
        </w:rPr>
        <w:t>Clar i concís.</w:t>
      </w:r>
    </w:p>
    <w:p w:rsidR="00A239FD" w:rsidRPr="00A239FD" w:rsidRDefault="00A239FD" w:rsidP="008C0C9B">
      <w:pPr>
        <w:pStyle w:val="Textoindependiente"/>
        <w:numPr>
          <w:ilvl w:val="0"/>
          <w:numId w:val="6"/>
        </w:numPr>
        <w:ind w:right="-1"/>
        <w:jc w:val="both"/>
        <w:rPr>
          <w:rFonts w:asciiTheme="minorHAnsi" w:eastAsiaTheme="minorHAnsi" w:hAnsiTheme="minorHAnsi" w:cstheme="minorBidi"/>
          <w:color w:val="1F3864" w:themeColor="accent1" w:themeShade="80"/>
        </w:rPr>
      </w:pPr>
      <w:r w:rsidRPr="00A239FD">
        <w:rPr>
          <w:rFonts w:asciiTheme="minorHAnsi" w:eastAsiaTheme="minorHAnsi" w:hAnsiTheme="minorHAnsi" w:cstheme="minorBidi"/>
          <w:color w:val="1F3864" w:themeColor="accent1" w:themeShade="80"/>
        </w:rPr>
        <w:t>Escrit amb un vocabulari apropiat (sense termes col·loquials o anglicismes).</w:t>
      </w:r>
    </w:p>
    <w:p w:rsidR="00A239FD" w:rsidRPr="008C0C9B" w:rsidRDefault="00A239FD" w:rsidP="008C0C9B">
      <w:pPr>
        <w:pStyle w:val="Textoindependiente"/>
        <w:numPr>
          <w:ilvl w:val="0"/>
          <w:numId w:val="6"/>
        </w:numPr>
        <w:ind w:right="-1"/>
        <w:jc w:val="both"/>
        <w:rPr>
          <w:rFonts w:asciiTheme="minorHAnsi" w:eastAsiaTheme="minorHAnsi" w:hAnsiTheme="minorHAnsi" w:cstheme="minorBidi"/>
          <w:color w:val="1F3864" w:themeColor="accent1" w:themeShade="80"/>
        </w:rPr>
      </w:pPr>
      <w:r w:rsidRPr="00A239FD">
        <w:rPr>
          <w:rFonts w:asciiTheme="minorHAnsi" w:eastAsiaTheme="minorHAnsi" w:hAnsiTheme="minorHAnsi" w:cstheme="minorBidi"/>
          <w:color w:val="1F3864" w:themeColor="accent1" w:themeShade="80"/>
        </w:rPr>
        <w:t>Organitzat amb una estructura simple (títols, paràgrafs, frases</w:t>
      </w:r>
      <w:r w:rsidRPr="008C0C9B">
        <w:rPr>
          <w:rFonts w:asciiTheme="minorHAnsi" w:eastAsiaTheme="minorHAnsi" w:hAnsiTheme="minorHAnsi" w:cstheme="minorBidi"/>
          <w:color w:val="1F3864" w:themeColor="accent1" w:themeShade="80"/>
        </w:rPr>
        <w:t xml:space="preserve"> curtes i informatives).</w:t>
      </w:r>
    </w:p>
    <w:p w:rsidR="008C0C9B" w:rsidRDefault="00A239FD" w:rsidP="008C0C9B">
      <w:pPr>
        <w:pStyle w:val="Prrafodelista"/>
        <w:numPr>
          <w:ilvl w:val="0"/>
          <w:numId w:val="6"/>
        </w:numPr>
        <w:tabs>
          <w:tab w:val="left" w:pos="899"/>
          <w:tab w:val="left" w:pos="900"/>
        </w:tabs>
        <w:spacing w:before="6"/>
        <w:rPr>
          <w:color w:val="1F3864" w:themeColor="accent1" w:themeShade="80"/>
          <w:sz w:val="24"/>
          <w:szCs w:val="24"/>
        </w:rPr>
      </w:pPr>
      <w:r w:rsidRPr="008C0C9B">
        <w:rPr>
          <w:color w:val="1F3864" w:themeColor="accent1" w:themeShade="80"/>
          <w:sz w:val="24"/>
          <w:szCs w:val="24"/>
        </w:rPr>
        <w:t>Exempt de faltes d’ortografia i gramàtica.</w:t>
      </w:r>
    </w:p>
    <w:p w:rsidR="00A239FD" w:rsidRDefault="00A239FD" w:rsidP="00A239FD">
      <w:pPr>
        <w:pStyle w:val="Prrafodelista"/>
        <w:numPr>
          <w:ilvl w:val="0"/>
          <w:numId w:val="6"/>
        </w:numPr>
        <w:tabs>
          <w:tab w:val="left" w:pos="899"/>
          <w:tab w:val="left" w:pos="900"/>
        </w:tabs>
        <w:spacing w:before="6"/>
        <w:rPr>
          <w:color w:val="1F3864" w:themeColor="accent1" w:themeShade="80"/>
          <w:sz w:val="24"/>
          <w:szCs w:val="24"/>
        </w:rPr>
      </w:pPr>
      <w:r w:rsidRPr="008C0C9B">
        <w:rPr>
          <w:color w:val="1F3864" w:themeColor="accent1" w:themeShade="80"/>
          <w:sz w:val="24"/>
          <w:szCs w:val="24"/>
        </w:rPr>
        <w:t>Sense plagis.</w:t>
      </w:r>
    </w:p>
    <w:p w:rsidR="008C0C9B" w:rsidRPr="008C0C9B" w:rsidRDefault="008C0C9B" w:rsidP="008C0C9B">
      <w:pPr>
        <w:pStyle w:val="Prrafodelista"/>
        <w:tabs>
          <w:tab w:val="left" w:pos="899"/>
          <w:tab w:val="left" w:pos="900"/>
        </w:tabs>
        <w:spacing w:before="6"/>
        <w:ind w:left="720" w:firstLine="0"/>
        <w:rPr>
          <w:color w:val="1F3864" w:themeColor="accent1" w:themeShade="80"/>
          <w:sz w:val="24"/>
          <w:szCs w:val="24"/>
        </w:rPr>
      </w:pPr>
    </w:p>
    <w:p w:rsidR="00A239FD" w:rsidRDefault="00A239FD" w:rsidP="008C0C9B">
      <w:pPr>
        <w:pStyle w:val="Prrafodelista"/>
        <w:ind w:left="0" w:right="-1" w:firstLine="0"/>
        <w:contextualSpacing/>
        <w:jc w:val="both"/>
        <w:rPr>
          <w:rFonts w:asciiTheme="minorHAnsi" w:eastAsiaTheme="minorHAnsi" w:hAnsiTheme="minorHAnsi" w:cstheme="minorBidi"/>
          <w:color w:val="1F3864" w:themeColor="accent1" w:themeShade="80"/>
          <w:sz w:val="24"/>
          <w:szCs w:val="24"/>
        </w:rPr>
      </w:pPr>
      <w:r w:rsidRPr="008C0C9B">
        <w:rPr>
          <w:rFonts w:asciiTheme="minorHAnsi" w:eastAsiaTheme="minorHAnsi" w:hAnsiTheme="minorHAnsi" w:cstheme="minorBidi"/>
          <w:color w:val="1F3864" w:themeColor="accent1" w:themeShade="80"/>
          <w:sz w:val="24"/>
          <w:szCs w:val="24"/>
        </w:rPr>
        <w:t>En el cas que al llarg del vostre període formatiu porteu a terme més d’una estada de pràctiques, per a cadascuna d’elles heu d’assenyalar al vostre informe final elements nous, encara que l’estada de pràctiques es dugui a terme a la mateixa empresa. Cap de les parts ha de ser una còpia d’un informe final anterior, atès que podeu ser avaluats negativament.</w:t>
      </w:r>
    </w:p>
    <w:p w:rsidR="008C0C9B" w:rsidRPr="00B10A64" w:rsidRDefault="008C0C9B" w:rsidP="008C0C9B">
      <w:pPr>
        <w:pStyle w:val="Prrafodelista"/>
        <w:ind w:left="0" w:right="-1" w:firstLine="0"/>
        <w:contextualSpacing/>
        <w:jc w:val="both"/>
        <w:rPr>
          <w:rFonts w:asciiTheme="minorHAnsi" w:eastAsiaTheme="minorHAnsi" w:hAnsiTheme="minorHAnsi" w:cstheme="minorBidi"/>
          <w:color w:val="1F3864" w:themeColor="accent1" w:themeShade="80"/>
          <w:szCs w:val="24"/>
        </w:rPr>
      </w:pPr>
    </w:p>
    <w:p w:rsidR="008C0C9B" w:rsidRDefault="000B207C" w:rsidP="008C0C9B">
      <w:pPr>
        <w:pStyle w:val="Ttulo1"/>
        <w:numPr>
          <w:ilvl w:val="0"/>
          <w:numId w:val="3"/>
        </w:numPr>
        <w:tabs>
          <w:tab w:val="left" w:pos="284"/>
        </w:tabs>
        <w:spacing w:line="360" w:lineRule="auto"/>
        <w:ind w:left="284" w:hanging="284"/>
        <w:rPr>
          <w:color w:val="2F5496" w:themeColor="accent1" w:themeShade="BF"/>
          <w:sz w:val="28"/>
        </w:rPr>
      </w:pPr>
      <w:r>
        <w:rPr>
          <w:color w:val="2F5496" w:themeColor="accent1" w:themeShade="BF"/>
          <w:sz w:val="28"/>
        </w:rPr>
        <w:t>Recursos</w:t>
      </w:r>
    </w:p>
    <w:p w:rsidR="008C0C9B" w:rsidRDefault="008C0C9B" w:rsidP="008C0C9B">
      <w:pPr>
        <w:pStyle w:val="Ttulo1"/>
        <w:tabs>
          <w:tab w:val="left" w:pos="284"/>
        </w:tabs>
        <w:ind w:left="0" w:firstLine="0"/>
        <w:jc w:val="both"/>
        <w:rPr>
          <w:rFonts w:asciiTheme="minorHAnsi" w:eastAsiaTheme="minorHAnsi" w:hAnsiTheme="minorHAnsi" w:cstheme="minorBidi"/>
          <w:b w:val="0"/>
          <w:bCs w:val="0"/>
          <w:color w:val="1F3864" w:themeColor="accent1" w:themeShade="80"/>
          <w:sz w:val="24"/>
          <w:szCs w:val="24"/>
        </w:rPr>
      </w:pPr>
      <w:r w:rsidRPr="008C0C9B">
        <w:rPr>
          <w:rFonts w:asciiTheme="minorHAnsi" w:eastAsiaTheme="minorHAnsi" w:hAnsiTheme="minorHAnsi" w:cstheme="minorBidi"/>
          <w:b w:val="0"/>
          <w:bCs w:val="0"/>
          <w:color w:val="1F3864" w:themeColor="accent1" w:themeShade="80"/>
          <w:sz w:val="24"/>
          <w:szCs w:val="24"/>
        </w:rPr>
        <w:t>Tot seguit esmentem alguns recursos i eines que us poden ajudar a presentar un informe de qualitat.</w:t>
      </w:r>
    </w:p>
    <w:p w:rsidR="008C0C9B" w:rsidRPr="00617955" w:rsidRDefault="008C0C9B" w:rsidP="008C0C9B">
      <w:pPr>
        <w:pStyle w:val="Ttulo1"/>
        <w:tabs>
          <w:tab w:val="left" w:pos="284"/>
        </w:tabs>
        <w:spacing w:before="0"/>
        <w:ind w:left="0" w:firstLine="0"/>
        <w:jc w:val="both"/>
        <w:rPr>
          <w:rFonts w:asciiTheme="minorHAnsi" w:eastAsiaTheme="minorHAnsi" w:hAnsiTheme="minorHAnsi" w:cstheme="minorBidi"/>
          <w:b w:val="0"/>
          <w:bCs w:val="0"/>
          <w:color w:val="1F3864" w:themeColor="accent1" w:themeShade="80"/>
          <w:sz w:val="18"/>
          <w:szCs w:val="24"/>
        </w:rPr>
      </w:pPr>
    </w:p>
    <w:p w:rsidR="000B207C" w:rsidRPr="00617955" w:rsidRDefault="000B207C" w:rsidP="000B207C">
      <w:pPr>
        <w:pStyle w:val="Prrafodelista"/>
        <w:numPr>
          <w:ilvl w:val="1"/>
          <w:numId w:val="3"/>
        </w:numPr>
        <w:ind w:right="-1" w:hanging="480"/>
        <w:contextualSpacing/>
        <w:jc w:val="both"/>
        <w:rPr>
          <w:rFonts w:asciiTheme="minorHAnsi" w:eastAsiaTheme="minorHAnsi" w:hAnsiTheme="minorHAnsi" w:cstheme="minorBidi"/>
          <w:b/>
          <w:color w:val="2F5496" w:themeColor="accent1" w:themeShade="BF"/>
          <w:sz w:val="24"/>
          <w:szCs w:val="24"/>
        </w:rPr>
      </w:pPr>
      <w:r w:rsidRPr="00617955">
        <w:rPr>
          <w:rFonts w:asciiTheme="minorHAnsi" w:eastAsiaTheme="minorHAnsi" w:hAnsiTheme="minorHAnsi" w:cstheme="minorBidi"/>
          <w:b/>
          <w:color w:val="2F5496" w:themeColor="accent1" w:themeShade="BF"/>
          <w:sz w:val="24"/>
          <w:szCs w:val="24"/>
        </w:rPr>
        <w:t>Quant a la redacció</w:t>
      </w:r>
    </w:p>
    <w:p w:rsidR="008C0C9B" w:rsidRPr="008C0C9B" w:rsidRDefault="008C0C9B" w:rsidP="00246FA0">
      <w:pPr>
        <w:pStyle w:val="Textoindependiente"/>
        <w:jc w:val="both"/>
        <w:rPr>
          <w:color w:val="1F3864" w:themeColor="accent1" w:themeShade="80"/>
          <w:sz w:val="12"/>
        </w:rPr>
      </w:pPr>
    </w:p>
    <w:p w:rsidR="008C0C9B" w:rsidRPr="008C0C9B" w:rsidRDefault="00946DC3" w:rsidP="00246FA0">
      <w:pPr>
        <w:pStyle w:val="Textoindependiente"/>
        <w:spacing w:before="3"/>
        <w:jc w:val="both"/>
        <w:rPr>
          <w:color w:val="1F3864" w:themeColor="accent1" w:themeShade="80"/>
        </w:rPr>
      </w:pPr>
      <w:hyperlink r:id="rId8" w:history="1">
        <w:r w:rsidR="008C0C9B" w:rsidRPr="008C0C9B">
          <w:rPr>
            <w:rStyle w:val="Hipervnculo"/>
            <w:color w:val="023160" w:themeColor="hyperlink" w:themeShade="80"/>
            <w:u w:val="none"/>
          </w:rPr>
          <w:t>https://www.upc.edu/slt/ca/antic/academic-communication/redaccio-projectes-informes/recomanacions-per-elaborar-propostes-informes-devolucio-i-altres-documents</w:t>
        </w:r>
      </w:hyperlink>
    </w:p>
    <w:p w:rsidR="008C0C9B" w:rsidRPr="008C0C9B" w:rsidRDefault="008C0C9B" w:rsidP="00246FA0">
      <w:pPr>
        <w:pStyle w:val="Textoindependiente"/>
        <w:spacing w:before="3"/>
        <w:jc w:val="both"/>
        <w:rPr>
          <w:color w:val="1F3864" w:themeColor="accent1" w:themeShade="80"/>
          <w:sz w:val="12"/>
        </w:rPr>
      </w:pPr>
    </w:p>
    <w:p w:rsidR="00246FA0" w:rsidRDefault="00946DC3" w:rsidP="00246FA0">
      <w:pPr>
        <w:pStyle w:val="Textoindependiente"/>
        <w:spacing w:before="51"/>
        <w:jc w:val="both"/>
        <w:rPr>
          <w:color w:val="1F3864" w:themeColor="accent1" w:themeShade="80"/>
          <w:spacing w:val="-2"/>
        </w:rPr>
      </w:pPr>
      <w:hyperlink r:id="rId9">
        <w:r w:rsidR="008C0C9B" w:rsidRPr="008C0C9B">
          <w:rPr>
            <w:color w:val="1F3864" w:themeColor="accent1" w:themeShade="80"/>
            <w:spacing w:val="-2"/>
          </w:rPr>
          <w:t>http://bibliotecnica.upc.edu/estudiantat</w:t>
        </w:r>
      </w:hyperlink>
    </w:p>
    <w:p w:rsidR="00246FA0" w:rsidRPr="00246FA0" w:rsidRDefault="00946DC3" w:rsidP="00246FA0">
      <w:pPr>
        <w:pStyle w:val="Textoindependiente"/>
        <w:spacing w:before="51"/>
        <w:jc w:val="both"/>
        <w:rPr>
          <w:color w:val="1F3864" w:themeColor="accent1" w:themeShade="80"/>
          <w:spacing w:val="-2"/>
        </w:rPr>
      </w:pPr>
      <w:hyperlink r:id="rId10" w:history="1">
        <w:r w:rsidR="00246FA0" w:rsidRPr="00246FA0">
          <w:rPr>
            <w:rStyle w:val="Hipervnculo"/>
            <w:color w:val="023160" w:themeColor="hyperlink" w:themeShade="80"/>
            <w:spacing w:val="-2"/>
            <w:u w:val="none"/>
          </w:rPr>
          <w:t>https://www.upc.edu/slt/ca</w:t>
        </w:r>
      </w:hyperlink>
    </w:p>
    <w:p w:rsidR="00246FA0" w:rsidRPr="00246FA0" w:rsidRDefault="00246FA0" w:rsidP="00246FA0">
      <w:pPr>
        <w:pStyle w:val="Textoindependiente"/>
        <w:spacing w:before="51"/>
        <w:jc w:val="both"/>
        <w:rPr>
          <w:color w:val="1F3864" w:themeColor="accent1" w:themeShade="80"/>
          <w:spacing w:val="-2"/>
          <w:sz w:val="12"/>
        </w:rPr>
      </w:pPr>
    </w:p>
    <w:p w:rsidR="00246FA0" w:rsidRPr="00617955" w:rsidRDefault="000B207C" w:rsidP="00246FA0">
      <w:pPr>
        <w:pStyle w:val="Prrafodelista"/>
        <w:numPr>
          <w:ilvl w:val="1"/>
          <w:numId w:val="3"/>
        </w:numPr>
        <w:spacing w:line="360" w:lineRule="auto"/>
        <w:ind w:right="-1" w:hanging="480"/>
        <w:contextualSpacing/>
        <w:jc w:val="both"/>
        <w:rPr>
          <w:rFonts w:asciiTheme="minorHAnsi" w:eastAsiaTheme="minorHAnsi" w:hAnsiTheme="minorHAnsi" w:cstheme="minorBidi"/>
          <w:b/>
          <w:color w:val="2F5496" w:themeColor="accent1" w:themeShade="BF"/>
          <w:sz w:val="24"/>
          <w:szCs w:val="24"/>
        </w:rPr>
      </w:pPr>
      <w:r w:rsidRPr="00617955">
        <w:rPr>
          <w:rFonts w:asciiTheme="minorHAnsi" w:eastAsiaTheme="minorHAnsi" w:hAnsiTheme="minorHAnsi" w:cstheme="minorBidi"/>
          <w:b/>
          <w:color w:val="2F5496" w:themeColor="accent1" w:themeShade="BF"/>
          <w:sz w:val="24"/>
          <w:szCs w:val="24"/>
        </w:rPr>
        <w:t>Pel que fa al sistema de referències i bibliogràfiques</w:t>
      </w:r>
    </w:p>
    <w:p w:rsidR="00246FA0" w:rsidRDefault="00946DC3" w:rsidP="00246FA0">
      <w:pPr>
        <w:pStyle w:val="Textoindependiente"/>
        <w:spacing w:before="51" w:line="360" w:lineRule="auto"/>
        <w:jc w:val="both"/>
        <w:rPr>
          <w:color w:val="1F3864" w:themeColor="accent1" w:themeShade="80"/>
          <w:spacing w:val="-2"/>
        </w:rPr>
      </w:pPr>
      <w:hyperlink r:id="rId11" w:history="1">
        <w:r w:rsidR="00246FA0" w:rsidRPr="00246FA0">
          <w:rPr>
            <w:rStyle w:val="Hipervnculo"/>
            <w:color w:val="023160" w:themeColor="hyperlink" w:themeShade="80"/>
            <w:spacing w:val="-2"/>
            <w:u w:val="none"/>
          </w:rPr>
          <w:t>http://bibliotecnica.upc.edu/estudiantat</w:t>
        </w:r>
      </w:hyperlink>
    </w:p>
    <w:p w:rsidR="00246FA0" w:rsidRPr="00246FA0" w:rsidRDefault="00246FA0" w:rsidP="00246FA0">
      <w:pPr>
        <w:pStyle w:val="Textoindependiente"/>
        <w:spacing w:before="51" w:line="360" w:lineRule="auto"/>
        <w:jc w:val="both"/>
        <w:rPr>
          <w:color w:val="1F3864" w:themeColor="accent1" w:themeShade="80"/>
          <w:spacing w:val="-2"/>
          <w:sz w:val="2"/>
        </w:rPr>
      </w:pPr>
    </w:p>
    <w:p w:rsidR="000B207C" w:rsidRPr="00617955" w:rsidRDefault="000B207C" w:rsidP="00246FA0">
      <w:pPr>
        <w:pStyle w:val="Prrafodelista"/>
        <w:numPr>
          <w:ilvl w:val="1"/>
          <w:numId w:val="3"/>
        </w:numPr>
        <w:spacing w:line="360" w:lineRule="auto"/>
        <w:ind w:right="-1" w:hanging="480"/>
        <w:contextualSpacing/>
        <w:jc w:val="both"/>
        <w:rPr>
          <w:rFonts w:asciiTheme="minorHAnsi" w:eastAsiaTheme="minorHAnsi" w:hAnsiTheme="minorHAnsi" w:cstheme="minorBidi"/>
          <w:b/>
          <w:color w:val="2F5496" w:themeColor="accent1" w:themeShade="BF"/>
          <w:sz w:val="24"/>
          <w:szCs w:val="24"/>
        </w:rPr>
      </w:pPr>
      <w:r w:rsidRPr="00617955">
        <w:rPr>
          <w:rFonts w:asciiTheme="minorHAnsi" w:eastAsiaTheme="minorHAnsi" w:hAnsiTheme="minorHAnsi" w:cstheme="minorBidi"/>
          <w:b/>
          <w:color w:val="2F5496" w:themeColor="accent1" w:themeShade="BF"/>
          <w:sz w:val="24"/>
          <w:szCs w:val="24"/>
        </w:rPr>
        <w:t>Diccionaris</w:t>
      </w:r>
    </w:p>
    <w:p w:rsidR="00246FA0" w:rsidRDefault="00946DC3" w:rsidP="00246FA0">
      <w:pPr>
        <w:pStyle w:val="Textoindependiente"/>
        <w:spacing w:before="51" w:line="360" w:lineRule="auto"/>
        <w:jc w:val="both"/>
        <w:rPr>
          <w:rStyle w:val="Hipervnculo"/>
          <w:color w:val="023160" w:themeColor="hyperlink" w:themeShade="80"/>
          <w:spacing w:val="-2"/>
          <w:u w:val="none"/>
        </w:rPr>
      </w:pPr>
      <w:hyperlink r:id="rId12" w:history="1">
        <w:r w:rsidR="00246FA0" w:rsidRPr="00246FA0">
          <w:rPr>
            <w:rStyle w:val="Hipervnculo"/>
            <w:color w:val="023160" w:themeColor="hyperlink" w:themeShade="80"/>
            <w:spacing w:val="-2"/>
            <w:u w:val="none"/>
          </w:rPr>
          <w:t>https://www.upc.edu/slt/ca/terminologia-upc/vocabularis</w:t>
        </w:r>
      </w:hyperlink>
    </w:p>
    <w:p w:rsidR="00617955" w:rsidRPr="00617955" w:rsidRDefault="00617955" w:rsidP="00246FA0">
      <w:pPr>
        <w:pStyle w:val="Textoindependiente"/>
        <w:spacing w:before="51" w:line="360" w:lineRule="auto"/>
        <w:jc w:val="both"/>
        <w:rPr>
          <w:rStyle w:val="Hipervnculo"/>
          <w:color w:val="1F3864" w:themeColor="accent1" w:themeShade="80"/>
          <w:spacing w:val="-2"/>
          <w:sz w:val="4"/>
          <w:u w:val="none"/>
        </w:rPr>
      </w:pPr>
    </w:p>
    <w:p w:rsidR="000B207C" w:rsidRDefault="000B207C" w:rsidP="000B207C">
      <w:pPr>
        <w:pStyle w:val="Ttulo1"/>
        <w:numPr>
          <w:ilvl w:val="0"/>
          <w:numId w:val="3"/>
        </w:numPr>
        <w:tabs>
          <w:tab w:val="left" w:pos="284"/>
        </w:tabs>
        <w:spacing w:line="360" w:lineRule="auto"/>
        <w:ind w:left="284" w:hanging="284"/>
        <w:rPr>
          <w:color w:val="2F5496" w:themeColor="accent1" w:themeShade="BF"/>
          <w:sz w:val="28"/>
        </w:rPr>
      </w:pPr>
      <w:r>
        <w:rPr>
          <w:color w:val="2F5496" w:themeColor="accent1" w:themeShade="BF"/>
          <w:sz w:val="28"/>
        </w:rPr>
        <w:t>Presentació de l’informe final de pràctiques</w:t>
      </w:r>
    </w:p>
    <w:p w:rsidR="00617955" w:rsidRPr="00223CD9" w:rsidRDefault="00D77429" w:rsidP="00223CD9">
      <w:pPr>
        <w:contextualSpacing/>
        <w:jc w:val="both"/>
        <w:rPr>
          <w:color w:val="1F3864" w:themeColor="accent1" w:themeShade="80"/>
          <w:sz w:val="24"/>
          <w:szCs w:val="24"/>
        </w:rPr>
      </w:pPr>
      <w:r w:rsidRPr="00D77429">
        <w:rPr>
          <w:color w:val="1F3864" w:themeColor="accent1" w:themeShade="80"/>
          <w:sz w:val="24"/>
          <w:szCs w:val="24"/>
        </w:rPr>
        <w:t xml:space="preserve">Els estudiants del Grau en Ciències i Tecnologies del Mar (Pla 2018) que han fet els 12 ECTS de pràctiques curriculars optatives, han de lliurar els informes de pràctiques del tutor i de l’estudiant d’acord amb el procediment que s’indica al web de l’Escola: </w:t>
      </w:r>
      <w:hyperlink r:id="rId13" w:history="1">
        <w:r w:rsidR="00617955" w:rsidRPr="00617955">
          <w:rPr>
            <w:rStyle w:val="Hipervnculo"/>
            <w:color w:val="023160" w:themeColor="hyperlink" w:themeShade="80"/>
            <w:sz w:val="24"/>
            <w:szCs w:val="24"/>
            <w:u w:val="none"/>
          </w:rPr>
          <w:t>https://camins.upc.edu/ca/universitat-empresa/practiques/condicions/practiques-grau</w:t>
        </w:r>
      </w:hyperlink>
    </w:p>
    <w:p w:rsidR="00617955" w:rsidRPr="00617955" w:rsidRDefault="00617955" w:rsidP="00617955">
      <w:pPr>
        <w:pStyle w:val="Ttulo1"/>
        <w:tabs>
          <w:tab w:val="left" w:pos="284"/>
        </w:tabs>
        <w:spacing w:line="360" w:lineRule="auto"/>
        <w:ind w:left="284" w:firstLine="0"/>
        <w:rPr>
          <w:color w:val="2F5496" w:themeColor="accent1" w:themeShade="BF"/>
          <w:sz w:val="4"/>
        </w:rPr>
      </w:pPr>
    </w:p>
    <w:p w:rsidR="000B207C" w:rsidRDefault="000B207C" w:rsidP="000B207C">
      <w:pPr>
        <w:pStyle w:val="Ttulo1"/>
        <w:numPr>
          <w:ilvl w:val="0"/>
          <w:numId w:val="3"/>
        </w:numPr>
        <w:tabs>
          <w:tab w:val="left" w:pos="284"/>
        </w:tabs>
        <w:spacing w:line="360" w:lineRule="auto"/>
        <w:ind w:left="284" w:hanging="284"/>
        <w:rPr>
          <w:color w:val="2F5496" w:themeColor="accent1" w:themeShade="BF"/>
          <w:sz w:val="28"/>
        </w:rPr>
      </w:pPr>
      <w:r>
        <w:rPr>
          <w:color w:val="2F5496" w:themeColor="accent1" w:themeShade="BF"/>
          <w:sz w:val="28"/>
        </w:rPr>
        <w:t>Avaluació</w:t>
      </w:r>
    </w:p>
    <w:p w:rsidR="00223CD9" w:rsidRDefault="00223CD9" w:rsidP="00223CD9">
      <w:pPr>
        <w:contextualSpacing/>
        <w:jc w:val="both"/>
        <w:rPr>
          <w:color w:val="1F3864" w:themeColor="accent1" w:themeShade="80"/>
          <w:sz w:val="24"/>
          <w:szCs w:val="24"/>
        </w:rPr>
      </w:pPr>
      <w:r w:rsidRPr="00223CD9">
        <w:rPr>
          <w:color w:val="1F3864" w:themeColor="accent1" w:themeShade="80"/>
          <w:sz w:val="24"/>
          <w:szCs w:val="24"/>
        </w:rPr>
        <w:t xml:space="preserve">Atesa la Normativa de pràctiques externes de la UPC, preceptivament l’estudiant farà arribar al tutor acadèmic una memòria final a la realització de les pràctiques. </w:t>
      </w:r>
    </w:p>
    <w:p w:rsidR="00223CD9" w:rsidRPr="00B10A64" w:rsidRDefault="00223CD9" w:rsidP="00223CD9">
      <w:pPr>
        <w:contextualSpacing/>
        <w:jc w:val="both"/>
        <w:rPr>
          <w:color w:val="1F3864" w:themeColor="accent1" w:themeShade="80"/>
          <w:sz w:val="14"/>
          <w:szCs w:val="24"/>
        </w:rPr>
      </w:pPr>
    </w:p>
    <w:p w:rsidR="00223CD9" w:rsidRDefault="00223CD9" w:rsidP="00223CD9">
      <w:pPr>
        <w:contextualSpacing/>
        <w:jc w:val="both"/>
        <w:rPr>
          <w:color w:val="1F3864" w:themeColor="accent1" w:themeShade="80"/>
          <w:sz w:val="24"/>
          <w:szCs w:val="24"/>
        </w:rPr>
      </w:pPr>
      <w:r w:rsidRPr="00223CD9">
        <w:rPr>
          <w:color w:val="1F3864" w:themeColor="accent1" w:themeShade="80"/>
          <w:sz w:val="24"/>
          <w:szCs w:val="24"/>
        </w:rPr>
        <w:t>El tutor acadèmic de la universitat avaluarà la pràctica, d’acord amb el procediment establert per l’Escola i atenent els informes emesos per l’estudiant i pel tutor de l’entitat col·laboradora.</w:t>
      </w:r>
    </w:p>
    <w:p w:rsidR="00480EF7" w:rsidRPr="00223CD9" w:rsidRDefault="00480EF7" w:rsidP="00223CD9">
      <w:pPr>
        <w:contextualSpacing/>
        <w:jc w:val="both"/>
        <w:rPr>
          <w:color w:val="1F3864" w:themeColor="accent1" w:themeShade="80"/>
          <w:sz w:val="24"/>
          <w:szCs w:val="24"/>
        </w:rPr>
      </w:pPr>
    </w:p>
    <w:p w:rsidR="00223CD9" w:rsidRDefault="00223CD9" w:rsidP="00223CD9">
      <w:pPr>
        <w:pStyle w:val="Ttulo1"/>
        <w:ind w:left="0" w:firstLine="0"/>
        <w:rPr>
          <w:rFonts w:asciiTheme="minorHAnsi" w:eastAsiaTheme="minorHAnsi" w:hAnsiTheme="minorHAnsi" w:cstheme="minorBidi"/>
          <w:b w:val="0"/>
          <w:bCs w:val="0"/>
          <w:color w:val="1F3864" w:themeColor="accent1" w:themeShade="80"/>
          <w:sz w:val="24"/>
          <w:szCs w:val="24"/>
        </w:rPr>
      </w:pPr>
      <w:r>
        <w:rPr>
          <w:rFonts w:asciiTheme="minorHAnsi" w:eastAsiaTheme="minorHAnsi" w:hAnsiTheme="minorHAnsi" w:cstheme="minorBidi"/>
          <w:b w:val="0"/>
          <w:bCs w:val="0"/>
          <w:color w:val="1F3864" w:themeColor="accent1" w:themeShade="80"/>
          <w:sz w:val="24"/>
          <w:szCs w:val="24"/>
        </w:rPr>
        <w:t xml:space="preserve">Consulteu la informació actualitzada a l’apartat del Web de l’Escola següent: </w:t>
      </w:r>
      <w:hyperlink r:id="rId14" w:history="1">
        <w:r w:rsidRPr="00223CD9">
          <w:rPr>
            <w:rStyle w:val="Hipervnculo"/>
            <w:rFonts w:asciiTheme="minorHAnsi" w:eastAsiaTheme="minorHAnsi" w:hAnsiTheme="minorHAnsi" w:cstheme="minorBidi"/>
            <w:b w:val="0"/>
            <w:bCs w:val="0"/>
            <w:color w:val="023160" w:themeColor="hyperlink" w:themeShade="80"/>
            <w:sz w:val="24"/>
            <w:szCs w:val="24"/>
            <w:u w:val="none"/>
          </w:rPr>
          <w:t>https://camins.upc.edu/ca/universitat-empresa/practiques/informes-valoracio</w:t>
        </w:r>
      </w:hyperlink>
    </w:p>
    <w:p w:rsidR="007E1C20" w:rsidRPr="00223CD9" w:rsidRDefault="007E1C20" w:rsidP="00223CD9">
      <w:pPr>
        <w:pStyle w:val="Ttulo1"/>
        <w:ind w:left="0" w:firstLine="0"/>
        <w:rPr>
          <w:rFonts w:asciiTheme="minorHAnsi" w:eastAsiaTheme="minorHAnsi" w:hAnsiTheme="minorHAnsi" w:cstheme="minorBidi"/>
          <w:b w:val="0"/>
          <w:bCs w:val="0"/>
          <w:color w:val="1F3864" w:themeColor="accent1" w:themeShade="80"/>
          <w:sz w:val="24"/>
          <w:szCs w:val="24"/>
        </w:rPr>
      </w:pPr>
    </w:p>
    <w:p w:rsidR="000B207C" w:rsidRDefault="000B207C" w:rsidP="000B207C">
      <w:pPr>
        <w:pStyle w:val="Ttulo1"/>
        <w:numPr>
          <w:ilvl w:val="0"/>
          <w:numId w:val="3"/>
        </w:numPr>
        <w:tabs>
          <w:tab w:val="left" w:pos="284"/>
        </w:tabs>
        <w:spacing w:line="360" w:lineRule="auto"/>
        <w:ind w:left="284" w:hanging="284"/>
        <w:rPr>
          <w:color w:val="2F5496" w:themeColor="accent1" w:themeShade="BF"/>
          <w:sz w:val="28"/>
        </w:rPr>
      </w:pPr>
      <w:r>
        <w:rPr>
          <w:color w:val="2F5496" w:themeColor="accent1" w:themeShade="BF"/>
          <w:sz w:val="28"/>
        </w:rPr>
        <w:t>Annexos</w:t>
      </w:r>
    </w:p>
    <w:p w:rsidR="000B207C" w:rsidRDefault="000B207C" w:rsidP="00617955">
      <w:pPr>
        <w:pStyle w:val="Prrafodelista"/>
        <w:numPr>
          <w:ilvl w:val="1"/>
          <w:numId w:val="3"/>
        </w:numPr>
        <w:spacing w:line="360" w:lineRule="auto"/>
        <w:ind w:right="-1" w:hanging="480"/>
        <w:contextualSpacing/>
        <w:jc w:val="both"/>
        <w:rPr>
          <w:rFonts w:asciiTheme="minorHAnsi" w:eastAsiaTheme="minorHAnsi" w:hAnsiTheme="minorHAnsi" w:cstheme="minorBidi"/>
          <w:b/>
          <w:color w:val="2F5496" w:themeColor="accent1" w:themeShade="BF"/>
          <w:sz w:val="24"/>
          <w:szCs w:val="24"/>
        </w:rPr>
      </w:pPr>
      <w:r w:rsidRPr="00617955">
        <w:rPr>
          <w:rFonts w:asciiTheme="minorHAnsi" w:eastAsiaTheme="minorHAnsi" w:hAnsiTheme="minorHAnsi" w:cstheme="minorBidi"/>
          <w:b/>
          <w:color w:val="2F5496" w:themeColor="accent1" w:themeShade="BF"/>
          <w:sz w:val="24"/>
          <w:szCs w:val="24"/>
        </w:rPr>
        <w:t>Format de presentació de l’informe</w:t>
      </w:r>
    </w:p>
    <w:p w:rsidR="00617955" w:rsidRDefault="00617955" w:rsidP="00617955">
      <w:pPr>
        <w:spacing w:after="0" w:line="240" w:lineRule="auto"/>
        <w:contextualSpacing/>
        <w:jc w:val="both"/>
        <w:rPr>
          <w:color w:val="1F3864" w:themeColor="accent1" w:themeShade="80"/>
          <w:sz w:val="24"/>
          <w:szCs w:val="24"/>
        </w:rPr>
      </w:pPr>
      <w:r>
        <w:rPr>
          <w:color w:val="1F3864" w:themeColor="accent1" w:themeShade="80"/>
          <w:sz w:val="24"/>
          <w:szCs w:val="24"/>
        </w:rPr>
        <w:t xml:space="preserve">Caràcters: </w:t>
      </w:r>
      <w:proofErr w:type="spellStart"/>
      <w:r>
        <w:rPr>
          <w:color w:val="1F3864" w:themeColor="accent1" w:themeShade="80"/>
          <w:sz w:val="24"/>
          <w:szCs w:val="24"/>
        </w:rPr>
        <w:t>Arial</w:t>
      </w:r>
      <w:proofErr w:type="spellEnd"/>
      <w:r>
        <w:rPr>
          <w:color w:val="1F3864" w:themeColor="accent1" w:themeShade="80"/>
          <w:sz w:val="24"/>
          <w:szCs w:val="24"/>
        </w:rPr>
        <w:t xml:space="preserve"> 11 punts</w:t>
      </w:r>
    </w:p>
    <w:p w:rsidR="00617955" w:rsidRDefault="00617955" w:rsidP="00617955">
      <w:pPr>
        <w:spacing w:after="0" w:line="240" w:lineRule="auto"/>
        <w:contextualSpacing/>
        <w:jc w:val="both"/>
        <w:rPr>
          <w:color w:val="1F3864" w:themeColor="accent1" w:themeShade="80"/>
          <w:sz w:val="24"/>
          <w:szCs w:val="24"/>
        </w:rPr>
      </w:pPr>
      <w:r w:rsidRPr="00617955">
        <w:rPr>
          <w:color w:val="1F3864" w:themeColor="accent1" w:themeShade="80"/>
          <w:sz w:val="24"/>
          <w:szCs w:val="24"/>
        </w:rPr>
        <w:t>Format</w:t>
      </w:r>
      <w:r>
        <w:rPr>
          <w:color w:val="1F3864" w:themeColor="accent1" w:themeShade="80"/>
          <w:sz w:val="24"/>
          <w:szCs w:val="24"/>
        </w:rPr>
        <w:t>: A4</w:t>
      </w:r>
    </w:p>
    <w:p w:rsidR="00617955" w:rsidRDefault="00617955" w:rsidP="00617955">
      <w:pPr>
        <w:spacing w:after="0" w:line="240" w:lineRule="auto"/>
        <w:contextualSpacing/>
        <w:jc w:val="both"/>
        <w:rPr>
          <w:color w:val="1F3864" w:themeColor="accent1" w:themeShade="80"/>
          <w:sz w:val="24"/>
          <w:szCs w:val="24"/>
        </w:rPr>
      </w:pPr>
      <w:bookmarkStart w:id="5" w:name="_Hlk109899415"/>
      <w:r>
        <w:rPr>
          <w:color w:val="1F3864" w:themeColor="accent1" w:themeShade="80"/>
          <w:sz w:val="24"/>
          <w:szCs w:val="24"/>
        </w:rPr>
        <w:t>Marges: Normal</w:t>
      </w:r>
    </w:p>
    <w:bookmarkEnd w:id="5"/>
    <w:p w:rsidR="00617955" w:rsidRDefault="00617955" w:rsidP="00617955">
      <w:pPr>
        <w:spacing w:after="0" w:line="240" w:lineRule="auto"/>
        <w:contextualSpacing/>
        <w:jc w:val="both"/>
        <w:rPr>
          <w:color w:val="1F3864" w:themeColor="accent1" w:themeShade="80"/>
          <w:sz w:val="24"/>
          <w:szCs w:val="24"/>
        </w:rPr>
      </w:pPr>
      <w:r>
        <w:rPr>
          <w:color w:val="1F3864" w:themeColor="accent1" w:themeShade="80"/>
          <w:sz w:val="24"/>
          <w:szCs w:val="24"/>
        </w:rPr>
        <w:t>Superior: 2,5 cm – Inferior: 2,5 cm</w:t>
      </w:r>
    </w:p>
    <w:p w:rsidR="00617955" w:rsidRDefault="00617955" w:rsidP="00617955">
      <w:pPr>
        <w:spacing w:after="0" w:line="240" w:lineRule="auto"/>
        <w:contextualSpacing/>
        <w:jc w:val="both"/>
        <w:rPr>
          <w:color w:val="1F3864" w:themeColor="accent1" w:themeShade="80"/>
          <w:sz w:val="24"/>
          <w:szCs w:val="24"/>
        </w:rPr>
      </w:pPr>
      <w:r>
        <w:rPr>
          <w:color w:val="1F3864" w:themeColor="accent1" w:themeShade="80"/>
          <w:sz w:val="24"/>
          <w:szCs w:val="24"/>
        </w:rPr>
        <w:t>Esquerra: 3 cm – Dreta 3 cm</w:t>
      </w:r>
    </w:p>
    <w:p w:rsidR="00617955" w:rsidRDefault="00617955" w:rsidP="00617955">
      <w:pPr>
        <w:spacing w:after="0" w:line="240" w:lineRule="auto"/>
        <w:contextualSpacing/>
        <w:jc w:val="both"/>
        <w:rPr>
          <w:color w:val="1F3864" w:themeColor="accent1" w:themeShade="80"/>
          <w:sz w:val="24"/>
          <w:szCs w:val="24"/>
        </w:rPr>
      </w:pPr>
      <w:r>
        <w:rPr>
          <w:color w:val="1F3864" w:themeColor="accent1" w:themeShade="80"/>
          <w:sz w:val="24"/>
          <w:szCs w:val="24"/>
        </w:rPr>
        <w:t>Text: justificat</w:t>
      </w:r>
    </w:p>
    <w:p w:rsidR="00617955" w:rsidRPr="00617955" w:rsidRDefault="00617955" w:rsidP="00617955">
      <w:pPr>
        <w:spacing w:after="0" w:line="240" w:lineRule="auto"/>
        <w:contextualSpacing/>
        <w:jc w:val="both"/>
        <w:rPr>
          <w:color w:val="1F3864" w:themeColor="accent1" w:themeShade="80"/>
          <w:sz w:val="16"/>
          <w:szCs w:val="24"/>
        </w:rPr>
      </w:pPr>
    </w:p>
    <w:p w:rsidR="00617955" w:rsidRDefault="00E15D62" w:rsidP="00617955">
      <w:pPr>
        <w:pStyle w:val="Prrafodelista"/>
        <w:numPr>
          <w:ilvl w:val="1"/>
          <w:numId w:val="3"/>
        </w:numPr>
        <w:spacing w:line="360" w:lineRule="auto"/>
        <w:ind w:right="-1" w:hanging="480"/>
        <w:contextualSpacing/>
        <w:jc w:val="both"/>
        <w:rPr>
          <w:rFonts w:asciiTheme="minorHAnsi" w:eastAsiaTheme="minorHAnsi" w:hAnsiTheme="minorHAnsi" w:cstheme="minorBidi"/>
          <w:b/>
          <w:color w:val="2F5496" w:themeColor="accent1" w:themeShade="BF"/>
          <w:sz w:val="24"/>
          <w:szCs w:val="24"/>
        </w:rPr>
      </w:pPr>
      <w:r>
        <w:rPr>
          <w:rFonts w:asciiTheme="minorHAnsi" w:eastAsiaTheme="minorHAnsi" w:hAnsiTheme="minorHAnsi" w:cstheme="minorBidi"/>
          <w:b/>
          <w:color w:val="2F5496" w:themeColor="accent1" w:themeShade="BF"/>
          <w:sz w:val="24"/>
          <w:szCs w:val="24"/>
        </w:rPr>
        <w:t>Model de portada</w:t>
      </w:r>
    </w:p>
    <w:p w:rsidR="00B10A64" w:rsidRPr="00B10A64" w:rsidRDefault="00B10A64" w:rsidP="00B10A64">
      <w:pPr>
        <w:pStyle w:val="Prrafodelista"/>
        <w:spacing w:line="360" w:lineRule="auto"/>
        <w:ind w:left="480" w:right="-1" w:firstLine="0"/>
        <w:contextualSpacing/>
        <w:jc w:val="both"/>
        <w:rPr>
          <w:rFonts w:asciiTheme="minorHAnsi" w:eastAsiaTheme="minorHAnsi" w:hAnsiTheme="minorHAnsi" w:cstheme="minorBidi"/>
          <w:b/>
          <w:color w:val="2F5496" w:themeColor="accent1" w:themeShade="BF"/>
          <w:sz w:val="12"/>
          <w:szCs w:val="24"/>
        </w:rPr>
      </w:pPr>
    </w:p>
    <w:p w:rsidR="00E15D62" w:rsidRDefault="00E15D62" w:rsidP="00E15D62">
      <w:pPr>
        <w:contextualSpacing/>
        <w:jc w:val="center"/>
        <w:rPr>
          <w:color w:val="1F3864" w:themeColor="accent1" w:themeShade="80"/>
          <w:sz w:val="24"/>
          <w:szCs w:val="24"/>
        </w:rPr>
      </w:pPr>
      <w:r>
        <w:rPr>
          <w:color w:val="1F3864" w:themeColor="accent1" w:themeShade="80"/>
          <w:sz w:val="24"/>
          <w:szCs w:val="24"/>
        </w:rPr>
        <w:t>Informe final de pràctiques</w:t>
      </w:r>
    </w:p>
    <w:p w:rsidR="00E15D62" w:rsidRDefault="00E15D62" w:rsidP="00E15D62">
      <w:pPr>
        <w:contextualSpacing/>
        <w:jc w:val="center"/>
        <w:rPr>
          <w:color w:val="1F3864" w:themeColor="accent1" w:themeShade="80"/>
          <w:sz w:val="24"/>
          <w:szCs w:val="24"/>
        </w:rPr>
      </w:pPr>
      <w:r>
        <w:rPr>
          <w:color w:val="1F3864" w:themeColor="accent1" w:themeShade="80"/>
          <w:sz w:val="24"/>
          <w:szCs w:val="24"/>
        </w:rPr>
        <w:t>Empresa, institució o entitat</w:t>
      </w:r>
    </w:p>
    <w:p w:rsidR="00E15D62" w:rsidRDefault="00E15D62" w:rsidP="00E15D62">
      <w:pPr>
        <w:contextualSpacing/>
        <w:jc w:val="center"/>
        <w:rPr>
          <w:color w:val="1F3864" w:themeColor="accent1" w:themeShade="80"/>
          <w:sz w:val="24"/>
          <w:szCs w:val="24"/>
        </w:rPr>
      </w:pPr>
      <w:r>
        <w:rPr>
          <w:color w:val="1F3864" w:themeColor="accent1" w:themeShade="80"/>
          <w:sz w:val="24"/>
          <w:szCs w:val="24"/>
        </w:rPr>
        <w:t>Departament/lloc on s’han realitzat les pràctiques</w:t>
      </w:r>
    </w:p>
    <w:p w:rsidR="00E15D62" w:rsidRDefault="00E15D62" w:rsidP="00E15D62">
      <w:pPr>
        <w:contextualSpacing/>
        <w:jc w:val="center"/>
        <w:rPr>
          <w:color w:val="1F3864" w:themeColor="accent1" w:themeShade="80"/>
          <w:sz w:val="24"/>
          <w:szCs w:val="24"/>
        </w:rPr>
      </w:pPr>
      <w:r>
        <w:rPr>
          <w:color w:val="1F3864" w:themeColor="accent1" w:themeShade="80"/>
          <w:sz w:val="24"/>
          <w:szCs w:val="24"/>
        </w:rPr>
        <w:t>Nom i cognom del tutor de l’empresa</w:t>
      </w:r>
    </w:p>
    <w:p w:rsidR="00E15D62" w:rsidRDefault="00E15D62" w:rsidP="00E15D62">
      <w:pPr>
        <w:contextualSpacing/>
        <w:jc w:val="center"/>
        <w:rPr>
          <w:color w:val="1F3864" w:themeColor="accent1" w:themeShade="80"/>
          <w:sz w:val="24"/>
          <w:szCs w:val="24"/>
        </w:rPr>
      </w:pPr>
    </w:p>
    <w:p w:rsidR="00E15D62" w:rsidRDefault="00E15D62" w:rsidP="00E15D62">
      <w:pPr>
        <w:contextualSpacing/>
        <w:jc w:val="center"/>
        <w:rPr>
          <w:color w:val="1F3864" w:themeColor="accent1" w:themeShade="80"/>
          <w:sz w:val="24"/>
          <w:szCs w:val="24"/>
        </w:rPr>
      </w:pPr>
      <w:r>
        <w:rPr>
          <w:color w:val="1F3864" w:themeColor="accent1" w:themeShade="80"/>
          <w:sz w:val="24"/>
          <w:szCs w:val="24"/>
        </w:rPr>
        <w:t>Presentat a</w:t>
      </w:r>
    </w:p>
    <w:p w:rsidR="00E15D62" w:rsidRDefault="00E15D62" w:rsidP="00E15D62">
      <w:pPr>
        <w:contextualSpacing/>
        <w:jc w:val="center"/>
        <w:rPr>
          <w:color w:val="1F3864" w:themeColor="accent1" w:themeShade="80"/>
          <w:sz w:val="24"/>
          <w:szCs w:val="24"/>
        </w:rPr>
      </w:pPr>
      <w:r>
        <w:rPr>
          <w:color w:val="1F3864" w:themeColor="accent1" w:themeShade="80"/>
          <w:sz w:val="24"/>
          <w:szCs w:val="24"/>
        </w:rPr>
        <w:t>Nom del tutor acadèmic</w:t>
      </w:r>
    </w:p>
    <w:p w:rsidR="00E15D62" w:rsidRDefault="00E15D62" w:rsidP="00E15D62">
      <w:pPr>
        <w:contextualSpacing/>
        <w:jc w:val="center"/>
        <w:rPr>
          <w:color w:val="1F3864" w:themeColor="accent1" w:themeShade="80"/>
          <w:sz w:val="24"/>
          <w:szCs w:val="24"/>
        </w:rPr>
      </w:pPr>
    </w:p>
    <w:p w:rsidR="00E15D62" w:rsidRDefault="00E15D62" w:rsidP="00E15D62">
      <w:pPr>
        <w:contextualSpacing/>
        <w:jc w:val="center"/>
        <w:rPr>
          <w:color w:val="1F3864" w:themeColor="accent1" w:themeShade="80"/>
          <w:sz w:val="24"/>
          <w:szCs w:val="24"/>
        </w:rPr>
      </w:pPr>
      <w:r>
        <w:rPr>
          <w:color w:val="1F3864" w:themeColor="accent1" w:themeShade="80"/>
          <w:sz w:val="24"/>
          <w:szCs w:val="24"/>
        </w:rPr>
        <w:t>Per</w:t>
      </w:r>
    </w:p>
    <w:p w:rsidR="00E15D62" w:rsidRDefault="00E15D62" w:rsidP="00E15D62">
      <w:pPr>
        <w:contextualSpacing/>
        <w:jc w:val="center"/>
        <w:rPr>
          <w:color w:val="1F3864" w:themeColor="accent1" w:themeShade="80"/>
          <w:sz w:val="24"/>
          <w:szCs w:val="24"/>
        </w:rPr>
      </w:pPr>
      <w:r>
        <w:rPr>
          <w:color w:val="1F3864" w:themeColor="accent1" w:themeShade="80"/>
          <w:sz w:val="24"/>
          <w:szCs w:val="24"/>
        </w:rPr>
        <w:t>Nom i cognom de l’estudiant</w:t>
      </w:r>
    </w:p>
    <w:p w:rsidR="00E15D62" w:rsidRDefault="00E15D62" w:rsidP="00E15D62">
      <w:pPr>
        <w:contextualSpacing/>
        <w:jc w:val="center"/>
        <w:rPr>
          <w:color w:val="1F3864" w:themeColor="accent1" w:themeShade="80"/>
          <w:sz w:val="24"/>
          <w:szCs w:val="24"/>
        </w:rPr>
      </w:pPr>
    </w:p>
    <w:p w:rsidR="00E15D62" w:rsidRPr="00B10A64" w:rsidRDefault="00E15D62" w:rsidP="00E15D62">
      <w:pPr>
        <w:contextualSpacing/>
        <w:jc w:val="center"/>
        <w:rPr>
          <w:color w:val="4472C4" w:themeColor="accent1"/>
          <w:sz w:val="24"/>
          <w:szCs w:val="24"/>
        </w:rPr>
      </w:pPr>
      <w:r w:rsidRPr="00B10A64">
        <w:rPr>
          <w:color w:val="4472C4" w:themeColor="accent1"/>
          <w:sz w:val="24"/>
          <w:szCs w:val="24"/>
        </w:rPr>
        <w:t>Titulació Grau en Ciències i Tecnologies del Mar</w:t>
      </w:r>
    </w:p>
    <w:p w:rsidR="00E15D62" w:rsidRDefault="00E15D62" w:rsidP="00E15D62">
      <w:pPr>
        <w:contextualSpacing/>
        <w:jc w:val="center"/>
        <w:rPr>
          <w:color w:val="1F3864" w:themeColor="accent1" w:themeShade="80"/>
          <w:sz w:val="24"/>
          <w:szCs w:val="24"/>
        </w:rPr>
      </w:pPr>
    </w:p>
    <w:p w:rsidR="00E15D62" w:rsidRDefault="00E15D62" w:rsidP="00E15D62">
      <w:pPr>
        <w:contextualSpacing/>
        <w:jc w:val="center"/>
        <w:rPr>
          <w:color w:val="1F3864" w:themeColor="accent1" w:themeShade="80"/>
          <w:sz w:val="24"/>
          <w:szCs w:val="24"/>
        </w:rPr>
      </w:pPr>
      <w:r>
        <w:rPr>
          <w:color w:val="1F3864" w:themeColor="accent1" w:themeShade="80"/>
          <w:sz w:val="24"/>
          <w:szCs w:val="24"/>
        </w:rPr>
        <w:t>Signatura</w:t>
      </w:r>
    </w:p>
    <w:p w:rsidR="00E15D62" w:rsidRDefault="00E15D62" w:rsidP="00E15D62">
      <w:pPr>
        <w:contextualSpacing/>
        <w:jc w:val="center"/>
        <w:rPr>
          <w:color w:val="1F3864" w:themeColor="accent1" w:themeShade="80"/>
          <w:sz w:val="24"/>
          <w:szCs w:val="24"/>
        </w:rPr>
      </w:pPr>
    </w:p>
    <w:p w:rsidR="00E15D62" w:rsidRPr="00E15D62" w:rsidRDefault="00E15D62" w:rsidP="00E15D62">
      <w:pPr>
        <w:contextualSpacing/>
        <w:jc w:val="center"/>
        <w:rPr>
          <w:color w:val="1F3864" w:themeColor="accent1" w:themeShade="80"/>
          <w:sz w:val="24"/>
          <w:szCs w:val="24"/>
        </w:rPr>
      </w:pPr>
      <w:r>
        <w:rPr>
          <w:color w:val="1F3864" w:themeColor="accent1" w:themeShade="80"/>
          <w:sz w:val="24"/>
          <w:szCs w:val="24"/>
        </w:rPr>
        <w:t>Data</w:t>
      </w:r>
    </w:p>
    <w:p w:rsidR="00E15D62" w:rsidRPr="00E15D62" w:rsidRDefault="00E15D62" w:rsidP="00E15D62">
      <w:pPr>
        <w:spacing w:line="360" w:lineRule="auto"/>
        <w:ind w:right="-1"/>
        <w:contextualSpacing/>
        <w:jc w:val="both"/>
        <w:rPr>
          <w:b/>
          <w:color w:val="2F5496" w:themeColor="accent1" w:themeShade="BF"/>
          <w:sz w:val="24"/>
          <w:szCs w:val="24"/>
        </w:rPr>
      </w:pPr>
    </w:p>
    <w:p w:rsidR="000B207C" w:rsidRDefault="000B207C" w:rsidP="000B207C">
      <w:pPr>
        <w:pStyle w:val="Prrafodelista"/>
        <w:rPr>
          <w:color w:val="2F5496" w:themeColor="accent1" w:themeShade="BF"/>
          <w:sz w:val="28"/>
        </w:rPr>
      </w:pPr>
    </w:p>
    <w:p w:rsidR="000B207C" w:rsidRDefault="000B207C" w:rsidP="00B10A64">
      <w:pPr>
        <w:pStyle w:val="Ttulo1"/>
        <w:pBdr>
          <w:bottom w:val="single" w:sz="6" w:space="1" w:color="2F5496" w:themeColor="accent1" w:themeShade="BF"/>
        </w:pBdr>
        <w:tabs>
          <w:tab w:val="left" w:pos="284"/>
        </w:tabs>
        <w:spacing w:line="360" w:lineRule="auto"/>
        <w:ind w:left="284" w:firstLine="0"/>
        <w:rPr>
          <w:color w:val="2F5496" w:themeColor="accent1" w:themeShade="BF"/>
          <w:sz w:val="28"/>
        </w:rPr>
      </w:pPr>
    </w:p>
    <w:p w:rsidR="000B207C" w:rsidRPr="000B207C" w:rsidRDefault="000B207C" w:rsidP="000B207C">
      <w:pPr>
        <w:ind w:right="-1"/>
        <w:contextualSpacing/>
        <w:jc w:val="both"/>
        <w:rPr>
          <w:b/>
          <w:color w:val="1F3864" w:themeColor="accent1" w:themeShade="80"/>
          <w:sz w:val="24"/>
          <w:szCs w:val="24"/>
        </w:rPr>
      </w:pPr>
    </w:p>
    <w:sectPr w:rsidR="000B207C" w:rsidRPr="000B207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6DC3" w:rsidRDefault="00946DC3" w:rsidP="00480EF7">
      <w:pPr>
        <w:spacing w:after="0" w:line="240" w:lineRule="auto"/>
      </w:pPr>
      <w:r>
        <w:separator/>
      </w:r>
    </w:p>
  </w:endnote>
  <w:endnote w:type="continuationSeparator" w:id="0">
    <w:p w:rsidR="00946DC3" w:rsidRDefault="00946DC3" w:rsidP="00480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6DC3" w:rsidRDefault="00946DC3" w:rsidP="00480EF7">
      <w:pPr>
        <w:spacing w:after="0" w:line="240" w:lineRule="auto"/>
      </w:pPr>
      <w:r>
        <w:separator/>
      </w:r>
    </w:p>
  </w:footnote>
  <w:footnote w:type="continuationSeparator" w:id="0">
    <w:p w:rsidR="00946DC3" w:rsidRDefault="00946DC3" w:rsidP="00480E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06CDE"/>
    <w:multiLevelType w:val="hybridMultilevel"/>
    <w:tmpl w:val="7EBEDCA0"/>
    <w:lvl w:ilvl="0" w:tplc="855817E6">
      <w:start w:val="1"/>
      <w:numFmt w:val="lowerLetter"/>
      <w:lvlText w:val="%1)"/>
      <w:lvlJc w:val="left"/>
      <w:pPr>
        <w:ind w:left="1016" w:hanging="360"/>
      </w:pPr>
      <w:rPr>
        <w:rFonts w:ascii="Calibri" w:eastAsia="Calibri" w:hAnsi="Calibri" w:cs="Calibri" w:hint="default"/>
        <w:b/>
        <w:bCs/>
        <w:i w:val="0"/>
        <w:iCs w:val="0"/>
        <w:color w:val="943634"/>
        <w:spacing w:val="-1"/>
        <w:w w:val="100"/>
        <w:sz w:val="24"/>
        <w:szCs w:val="24"/>
        <w:lang w:val="ca-ES" w:eastAsia="en-US" w:bidi="ar-SA"/>
      </w:rPr>
    </w:lvl>
    <w:lvl w:ilvl="1" w:tplc="4582FC78">
      <w:numFmt w:val="bullet"/>
      <w:lvlText w:val=""/>
      <w:lvlJc w:val="left"/>
      <w:pPr>
        <w:ind w:left="1376" w:hanging="360"/>
      </w:pPr>
      <w:rPr>
        <w:rFonts w:ascii="Symbol" w:eastAsia="Symbol" w:hAnsi="Symbol" w:cs="Symbol" w:hint="default"/>
        <w:b w:val="0"/>
        <w:bCs w:val="0"/>
        <w:i w:val="0"/>
        <w:iCs w:val="0"/>
        <w:w w:val="100"/>
        <w:sz w:val="24"/>
        <w:szCs w:val="24"/>
        <w:lang w:val="ca-ES" w:eastAsia="en-US" w:bidi="ar-SA"/>
      </w:rPr>
    </w:lvl>
    <w:lvl w:ilvl="2" w:tplc="3C74BCC8">
      <w:numFmt w:val="bullet"/>
      <w:lvlText w:val="•"/>
      <w:lvlJc w:val="left"/>
      <w:pPr>
        <w:ind w:left="2247" w:hanging="360"/>
      </w:pPr>
      <w:rPr>
        <w:rFonts w:hint="default"/>
        <w:lang w:val="ca-ES" w:eastAsia="en-US" w:bidi="ar-SA"/>
      </w:rPr>
    </w:lvl>
    <w:lvl w:ilvl="3" w:tplc="D880669E">
      <w:numFmt w:val="bullet"/>
      <w:lvlText w:val="•"/>
      <w:lvlJc w:val="left"/>
      <w:pPr>
        <w:ind w:left="3114" w:hanging="360"/>
      </w:pPr>
      <w:rPr>
        <w:rFonts w:hint="default"/>
        <w:lang w:val="ca-ES" w:eastAsia="en-US" w:bidi="ar-SA"/>
      </w:rPr>
    </w:lvl>
    <w:lvl w:ilvl="4" w:tplc="37B8DED0">
      <w:numFmt w:val="bullet"/>
      <w:lvlText w:val="•"/>
      <w:lvlJc w:val="left"/>
      <w:pPr>
        <w:ind w:left="3982" w:hanging="360"/>
      </w:pPr>
      <w:rPr>
        <w:rFonts w:hint="default"/>
        <w:lang w:val="ca-ES" w:eastAsia="en-US" w:bidi="ar-SA"/>
      </w:rPr>
    </w:lvl>
    <w:lvl w:ilvl="5" w:tplc="55564A54">
      <w:numFmt w:val="bullet"/>
      <w:lvlText w:val="•"/>
      <w:lvlJc w:val="left"/>
      <w:pPr>
        <w:ind w:left="4849" w:hanging="360"/>
      </w:pPr>
      <w:rPr>
        <w:rFonts w:hint="default"/>
        <w:lang w:val="ca-ES" w:eastAsia="en-US" w:bidi="ar-SA"/>
      </w:rPr>
    </w:lvl>
    <w:lvl w:ilvl="6" w:tplc="F8E64834">
      <w:numFmt w:val="bullet"/>
      <w:lvlText w:val="•"/>
      <w:lvlJc w:val="left"/>
      <w:pPr>
        <w:ind w:left="5716" w:hanging="360"/>
      </w:pPr>
      <w:rPr>
        <w:rFonts w:hint="default"/>
        <w:lang w:val="ca-ES" w:eastAsia="en-US" w:bidi="ar-SA"/>
      </w:rPr>
    </w:lvl>
    <w:lvl w:ilvl="7" w:tplc="7898CA4E">
      <w:numFmt w:val="bullet"/>
      <w:lvlText w:val="•"/>
      <w:lvlJc w:val="left"/>
      <w:pPr>
        <w:ind w:left="6584" w:hanging="360"/>
      </w:pPr>
      <w:rPr>
        <w:rFonts w:hint="default"/>
        <w:lang w:val="ca-ES" w:eastAsia="en-US" w:bidi="ar-SA"/>
      </w:rPr>
    </w:lvl>
    <w:lvl w:ilvl="8" w:tplc="9580FCD0">
      <w:numFmt w:val="bullet"/>
      <w:lvlText w:val="•"/>
      <w:lvlJc w:val="left"/>
      <w:pPr>
        <w:ind w:left="7451" w:hanging="360"/>
      </w:pPr>
      <w:rPr>
        <w:rFonts w:hint="default"/>
        <w:lang w:val="ca-ES" w:eastAsia="en-US" w:bidi="ar-SA"/>
      </w:rPr>
    </w:lvl>
  </w:abstractNum>
  <w:abstractNum w:abstractNumId="1" w15:restartNumberingAfterBreak="0">
    <w:nsid w:val="0F6553AE"/>
    <w:multiLevelType w:val="multilevel"/>
    <w:tmpl w:val="39C216CC"/>
    <w:lvl w:ilvl="0">
      <w:start w:val="1"/>
      <w:numFmt w:val="decimal"/>
      <w:lvlText w:val="%1."/>
      <w:lvlJc w:val="left"/>
      <w:pPr>
        <w:ind w:left="560" w:hanging="440"/>
      </w:pPr>
      <w:rPr>
        <w:rFonts w:ascii="Calibri" w:eastAsia="Calibri" w:hAnsi="Calibri" w:cs="Calibri" w:hint="default"/>
        <w:b w:val="0"/>
        <w:bCs w:val="0"/>
        <w:i w:val="0"/>
        <w:iCs w:val="0"/>
        <w:w w:val="100"/>
        <w:sz w:val="22"/>
        <w:szCs w:val="22"/>
        <w:lang w:val="ca-ES" w:eastAsia="en-US" w:bidi="ar-SA"/>
      </w:rPr>
    </w:lvl>
    <w:lvl w:ilvl="1">
      <w:start w:val="1"/>
      <w:numFmt w:val="decimal"/>
      <w:lvlText w:val="%1.%2"/>
      <w:lvlJc w:val="left"/>
      <w:pPr>
        <w:ind w:left="673" w:hanging="332"/>
      </w:pPr>
      <w:rPr>
        <w:rFonts w:ascii="Calibri" w:eastAsia="Calibri" w:hAnsi="Calibri" w:cs="Calibri" w:hint="default"/>
        <w:b w:val="0"/>
        <w:bCs w:val="0"/>
        <w:i w:val="0"/>
        <w:iCs w:val="0"/>
        <w:spacing w:val="-1"/>
        <w:w w:val="100"/>
        <w:sz w:val="22"/>
        <w:szCs w:val="22"/>
        <w:lang w:val="ca-ES" w:eastAsia="en-US" w:bidi="ar-SA"/>
      </w:rPr>
    </w:lvl>
    <w:lvl w:ilvl="2">
      <w:numFmt w:val="bullet"/>
      <w:lvlText w:val="•"/>
      <w:lvlJc w:val="left"/>
      <w:pPr>
        <w:ind w:left="1625" w:hanging="332"/>
      </w:pPr>
      <w:rPr>
        <w:rFonts w:hint="default"/>
        <w:lang w:val="ca-ES" w:eastAsia="en-US" w:bidi="ar-SA"/>
      </w:rPr>
    </w:lvl>
    <w:lvl w:ilvl="3">
      <w:numFmt w:val="bullet"/>
      <w:lvlText w:val="•"/>
      <w:lvlJc w:val="left"/>
      <w:pPr>
        <w:ind w:left="2570" w:hanging="332"/>
      </w:pPr>
      <w:rPr>
        <w:rFonts w:hint="default"/>
        <w:lang w:val="ca-ES" w:eastAsia="en-US" w:bidi="ar-SA"/>
      </w:rPr>
    </w:lvl>
    <w:lvl w:ilvl="4">
      <w:numFmt w:val="bullet"/>
      <w:lvlText w:val="•"/>
      <w:lvlJc w:val="left"/>
      <w:pPr>
        <w:ind w:left="3515" w:hanging="332"/>
      </w:pPr>
      <w:rPr>
        <w:rFonts w:hint="default"/>
        <w:lang w:val="ca-ES" w:eastAsia="en-US" w:bidi="ar-SA"/>
      </w:rPr>
    </w:lvl>
    <w:lvl w:ilvl="5">
      <w:numFmt w:val="bullet"/>
      <w:lvlText w:val="•"/>
      <w:lvlJc w:val="left"/>
      <w:pPr>
        <w:ind w:left="4460" w:hanging="332"/>
      </w:pPr>
      <w:rPr>
        <w:rFonts w:hint="default"/>
        <w:lang w:val="ca-ES" w:eastAsia="en-US" w:bidi="ar-SA"/>
      </w:rPr>
    </w:lvl>
    <w:lvl w:ilvl="6">
      <w:numFmt w:val="bullet"/>
      <w:lvlText w:val="•"/>
      <w:lvlJc w:val="left"/>
      <w:pPr>
        <w:ind w:left="5405" w:hanging="332"/>
      </w:pPr>
      <w:rPr>
        <w:rFonts w:hint="default"/>
        <w:lang w:val="ca-ES" w:eastAsia="en-US" w:bidi="ar-SA"/>
      </w:rPr>
    </w:lvl>
    <w:lvl w:ilvl="7">
      <w:numFmt w:val="bullet"/>
      <w:lvlText w:val="•"/>
      <w:lvlJc w:val="left"/>
      <w:pPr>
        <w:ind w:left="6350" w:hanging="332"/>
      </w:pPr>
      <w:rPr>
        <w:rFonts w:hint="default"/>
        <w:lang w:val="ca-ES" w:eastAsia="en-US" w:bidi="ar-SA"/>
      </w:rPr>
    </w:lvl>
    <w:lvl w:ilvl="8">
      <w:numFmt w:val="bullet"/>
      <w:lvlText w:val="•"/>
      <w:lvlJc w:val="left"/>
      <w:pPr>
        <w:ind w:left="7296" w:hanging="332"/>
      </w:pPr>
      <w:rPr>
        <w:rFonts w:hint="default"/>
        <w:lang w:val="ca-ES" w:eastAsia="en-US" w:bidi="ar-SA"/>
      </w:rPr>
    </w:lvl>
  </w:abstractNum>
  <w:abstractNum w:abstractNumId="2" w15:restartNumberingAfterBreak="0">
    <w:nsid w:val="24644D31"/>
    <w:multiLevelType w:val="multilevel"/>
    <w:tmpl w:val="0FE2A928"/>
    <w:lvl w:ilvl="0">
      <w:start w:val="1"/>
      <w:numFmt w:val="decimal"/>
      <w:lvlText w:val="%1."/>
      <w:lvlJc w:val="left"/>
      <w:pPr>
        <w:ind w:left="481" w:hanging="360"/>
      </w:pPr>
      <w:rPr>
        <w:rFonts w:ascii="Calibri" w:eastAsia="Calibri" w:hAnsi="Calibri" w:cs="Calibri" w:hint="default"/>
        <w:b/>
        <w:bCs/>
        <w:i w:val="0"/>
        <w:iCs w:val="0"/>
        <w:color w:val="943634"/>
        <w:spacing w:val="-1"/>
        <w:w w:val="99"/>
        <w:sz w:val="32"/>
        <w:szCs w:val="32"/>
        <w:lang w:val="ca-ES" w:eastAsia="en-US" w:bidi="ar-SA"/>
      </w:rPr>
    </w:lvl>
    <w:lvl w:ilvl="1">
      <w:start w:val="1"/>
      <w:numFmt w:val="decimal"/>
      <w:lvlText w:val="%1.%2"/>
      <w:lvlJc w:val="left"/>
      <w:pPr>
        <w:ind w:left="1194" w:hanging="365"/>
      </w:pPr>
      <w:rPr>
        <w:rFonts w:ascii="Calibri" w:eastAsia="Calibri" w:hAnsi="Calibri" w:cs="Calibri" w:hint="default"/>
        <w:b/>
        <w:bCs/>
        <w:i w:val="0"/>
        <w:iCs w:val="0"/>
        <w:color w:val="943634"/>
        <w:w w:val="100"/>
        <w:sz w:val="24"/>
        <w:szCs w:val="24"/>
        <w:lang w:val="ca-ES" w:eastAsia="en-US" w:bidi="ar-SA"/>
      </w:rPr>
    </w:lvl>
    <w:lvl w:ilvl="2">
      <w:numFmt w:val="bullet"/>
      <w:lvlText w:val="•"/>
      <w:lvlJc w:val="left"/>
      <w:pPr>
        <w:ind w:left="2087" w:hanging="365"/>
      </w:pPr>
      <w:rPr>
        <w:rFonts w:hint="default"/>
        <w:lang w:val="ca-ES" w:eastAsia="en-US" w:bidi="ar-SA"/>
      </w:rPr>
    </w:lvl>
    <w:lvl w:ilvl="3">
      <w:numFmt w:val="bullet"/>
      <w:lvlText w:val="•"/>
      <w:lvlJc w:val="left"/>
      <w:pPr>
        <w:ind w:left="2974" w:hanging="365"/>
      </w:pPr>
      <w:rPr>
        <w:rFonts w:hint="default"/>
        <w:lang w:val="ca-ES" w:eastAsia="en-US" w:bidi="ar-SA"/>
      </w:rPr>
    </w:lvl>
    <w:lvl w:ilvl="4">
      <w:numFmt w:val="bullet"/>
      <w:lvlText w:val="•"/>
      <w:lvlJc w:val="left"/>
      <w:pPr>
        <w:ind w:left="3862" w:hanging="365"/>
      </w:pPr>
      <w:rPr>
        <w:rFonts w:hint="default"/>
        <w:lang w:val="ca-ES" w:eastAsia="en-US" w:bidi="ar-SA"/>
      </w:rPr>
    </w:lvl>
    <w:lvl w:ilvl="5">
      <w:numFmt w:val="bullet"/>
      <w:lvlText w:val="•"/>
      <w:lvlJc w:val="left"/>
      <w:pPr>
        <w:ind w:left="4749" w:hanging="365"/>
      </w:pPr>
      <w:rPr>
        <w:rFonts w:hint="default"/>
        <w:lang w:val="ca-ES" w:eastAsia="en-US" w:bidi="ar-SA"/>
      </w:rPr>
    </w:lvl>
    <w:lvl w:ilvl="6">
      <w:numFmt w:val="bullet"/>
      <w:lvlText w:val="•"/>
      <w:lvlJc w:val="left"/>
      <w:pPr>
        <w:ind w:left="5636" w:hanging="365"/>
      </w:pPr>
      <w:rPr>
        <w:rFonts w:hint="default"/>
        <w:lang w:val="ca-ES" w:eastAsia="en-US" w:bidi="ar-SA"/>
      </w:rPr>
    </w:lvl>
    <w:lvl w:ilvl="7">
      <w:numFmt w:val="bullet"/>
      <w:lvlText w:val="•"/>
      <w:lvlJc w:val="left"/>
      <w:pPr>
        <w:ind w:left="6524" w:hanging="365"/>
      </w:pPr>
      <w:rPr>
        <w:rFonts w:hint="default"/>
        <w:lang w:val="ca-ES" w:eastAsia="en-US" w:bidi="ar-SA"/>
      </w:rPr>
    </w:lvl>
    <w:lvl w:ilvl="8">
      <w:numFmt w:val="bullet"/>
      <w:lvlText w:val="•"/>
      <w:lvlJc w:val="left"/>
      <w:pPr>
        <w:ind w:left="7411" w:hanging="365"/>
      </w:pPr>
      <w:rPr>
        <w:rFonts w:hint="default"/>
        <w:lang w:val="ca-ES" w:eastAsia="en-US" w:bidi="ar-SA"/>
      </w:rPr>
    </w:lvl>
  </w:abstractNum>
  <w:abstractNum w:abstractNumId="3" w15:restartNumberingAfterBreak="0">
    <w:nsid w:val="255F62B3"/>
    <w:multiLevelType w:val="hybridMultilevel"/>
    <w:tmpl w:val="6A9A0140"/>
    <w:lvl w:ilvl="0" w:tplc="72B60946">
      <w:numFmt w:val="bullet"/>
      <w:lvlText w:val=""/>
      <w:lvlJc w:val="left"/>
      <w:pPr>
        <w:ind w:left="1016" w:hanging="360"/>
      </w:pPr>
      <w:rPr>
        <w:rFonts w:ascii="Symbol" w:eastAsia="Symbol" w:hAnsi="Symbol" w:cs="Symbol" w:hint="default"/>
        <w:b w:val="0"/>
        <w:bCs w:val="0"/>
        <w:i w:val="0"/>
        <w:iCs w:val="0"/>
        <w:w w:val="100"/>
        <w:sz w:val="24"/>
        <w:szCs w:val="24"/>
        <w:lang w:val="ca-ES" w:eastAsia="en-US" w:bidi="ar-SA"/>
      </w:rPr>
    </w:lvl>
    <w:lvl w:ilvl="1" w:tplc="346A4AD2">
      <w:numFmt w:val="bullet"/>
      <w:lvlText w:val="•"/>
      <w:lvlJc w:val="left"/>
      <w:pPr>
        <w:ind w:left="1836" w:hanging="360"/>
      </w:pPr>
      <w:rPr>
        <w:rFonts w:hint="default"/>
        <w:lang w:val="ca-ES" w:eastAsia="en-US" w:bidi="ar-SA"/>
      </w:rPr>
    </w:lvl>
    <w:lvl w:ilvl="2" w:tplc="D18A4AB0">
      <w:numFmt w:val="bullet"/>
      <w:lvlText w:val="•"/>
      <w:lvlJc w:val="left"/>
      <w:pPr>
        <w:ind w:left="2653" w:hanging="360"/>
      </w:pPr>
      <w:rPr>
        <w:rFonts w:hint="default"/>
        <w:lang w:val="ca-ES" w:eastAsia="en-US" w:bidi="ar-SA"/>
      </w:rPr>
    </w:lvl>
    <w:lvl w:ilvl="3" w:tplc="8F7E4EEC">
      <w:numFmt w:val="bullet"/>
      <w:lvlText w:val="•"/>
      <w:lvlJc w:val="left"/>
      <w:pPr>
        <w:ind w:left="3469" w:hanging="360"/>
      </w:pPr>
      <w:rPr>
        <w:rFonts w:hint="default"/>
        <w:lang w:val="ca-ES" w:eastAsia="en-US" w:bidi="ar-SA"/>
      </w:rPr>
    </w:lvl>
    <w:lvl w:ilvl="4" w:tplc="2E6E9060">
      <w:numFmt w:val="bullet"/>
      <w:lvlText w:val="•"/>
      <w:lvlJc w:val="left"/>
      <w:pPr>
        <w:ind w:left="4286" w:hanging="360"/>
      </w:pPr>
      <w:rPr>
        <w:rFonts w:hint="default"/>
        <w:lang w:val="ca-ES" w:eastAsia="en-US" w:bidi="ar-SA"/>
      </w:rPr>
    </w:lvl>
    <w:lvl w:ilvl="5" w:tplc="5986CB84">
      <w:numFmt w:val="bullet"/>
      <w:lvlText w:val="•"/>
      <w:lvlJc w:val="left"/>
      <w:pPr>
        <w:ind w:left="5103" w:hanging="360"/>
      </w:pPr>
      <w:rPr>
        <w:rFonts w:hint="default"/>
        <w:lang w:val="ca-ES" w:eastAsia="en-US" w:bidi="ar-SA"/>
      </w:rPr>
    </w:lvl>
    <w:lvl w:ilvl="6" w:tplc="3EBC3130">
      <w:numFmt w:val="bullet"/>
      <w:lvlText w:val="•"/>
      <w:lvlJc w:val="left"/>
      <w:pPr>
        <w:ind w:left="5919" w:hanging="360"/>
      </w:pPr>
      <w:rPr>
        <w:rFonts w:hint="default"/>
        <w:lang w:val="ca-ES" w:eastAsia="en-US" w:bidi="ar-SA"/>
      </w:rPr>
    </w:lvl>
    <w:lvl w:ilvl="7" w:tplc="68A4B588">
      <w:numFmt w:val="bullet"/>
      <w:lvlText w:val="•"/>
      <w:lvlJc w:val="left"/>
      <w:pPr>
        <w:ind w:left="6736" w:hanging="360"/>
      </w:pPr>
      <w:rPr>
        <w:rFonts w:hint="default"/>
        <w:lang w:val="ca-ES" w:eastAsia="en-US" w:bidi="ar-SA"/>
      </w:rPr>
    </w:lvl>
    <w:lvl w:ilvl="8" w:tplc="C368153C">
      <w:numFmt w:val="bullet"/>
      <w:lvlText w:val="•"/>
      <w:lvlJc w:val="left"/>
      <w:pPr>
        <w:ind w:left="7553" w:hanging="360"/>
      </w:pPr>
      <w:rPr>
        <w:rFonts w:hint="default"/>
        <w:lang w:val="ca-ES" w:eastAsia="en-US" w:bidi="ar-SA"/>
      </w:rPr>
    </w:lvl>
  </w:abstractNum>
  <w:abstractNum w:abstractNumId="4" w15:restartNumberingAfterBreak="0">
    <w:nsid w:val="2E204049"/>
    <w:multiLevelType w:val="hybridMultilevel"/>
    <w:tmpl w:val="27E4DD1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45434B6D"/>
    <w:multiLevelType w:val="hybridMultilevel"/>
    <w:tmpl w:val="13DE903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50A2258C"/>
    <w:multiLevelType w:val="hybridMultilevel"/>
    <w:tmpl w:val="56D49FA2"/>
    <w:lvl w:ilvl="0" w:tplc="A042A83A">
      <w:numFmt w:val="bullet"/>
      <w:lvlText w:val=""/>
      <w:lvlJc w:val="left"/>
      <w:pPr>
        <w:ind w:left="899" w:hanging="360"/>
      </w:pPr>
      <w:rPr>
        <w:rFonts w:ascii="Symbol" w:eastAsia="Symbol" w:hAnsi="Symbol" w:cs="Symbol" w:hint="default"/>
        <w:b w:val="0"/>
        <w:bCs w:val="0"/>
        <w:i w:val="0"/>
        <w:iCs w:val="0"/>
        <w:w w:val="100"/>
        <w:sz w:val="24"/>
        <w:szCs w:val="24"/>
        <w:lang w:val="ca-ES" w:eastAsia="en-US" w:bidi="ar-SA"/>
      </w:rPr>
    </w:lvl>
    <w:lvl w:ilvl="1" w:tplc="356CCABC">
      <w:numFmt w:val="bullet"/>
      <w:lvlText w:val="•"/>
      <w:lvlJc w:val="left"/>
      <w:pPr>
        <w:ind w:left="1728" w:hanging="360"/>
      </w:pPr>
      <w:rPr>
        <w:rFonts w:hint="default"/>
        <w:lang w:val="ca-ES" w:eastAsia="en-US" w:bidi="ar-SA"/>
      </w:rPr>
    </w:lvl>
    <w:lvl w:ilvl="2" w:tplc="38F0B1B4">
      <w:numFmt w:val="bullet"/>
      <w:lvlText w:val="•"/>
      <w:lvlJc w:val="left"/>
      <w:pPr>
        <w:ind w:left="2557" w:hanging="360"/>
      </w:pPr>
      <w:rPr>
        <w:rFonts w:hint="default"/>
        <w:lang w:val="ca-ES" w:eastAsia="en-US" w:bidi="ar-SA"/>
      </w:rPr>
    </w:lvl>
    <w:lvl w:ilvl="3" w:tplc="F4AABD6C">
      <w:numFmt w:val="bullet"/>
      <w:lvlText w:val="•"/>
      <w:lvlJc w:val="left"/>
      <w:pPr>
        <w:ind w:left="3385" w:hanging="360"/>
      </w:pPr>
      <w:rPr>
        <w:rFonts w:hint="default"/>
        <w:lang w:val="ca-ES" w:eastAsia="en-US" w:bidi="ar-SA"/>
      </w:rPr>
    </w:lvl>
    <w:lvl w:ilvl="4" w:tplc="7624CFCE">
      <w:numFmt w:val="bullet"/>
      <w:lvlText w:val="•"/>
      <w:lvlJc w:val="left"/>
      <w:pPr>
        <w:ind w:left="4214" w:hanging="360"/>
      </w:pPr>
      <w:rPr>
        <w:rFonts w:hint="default"/>
        <w:lang w:val="ca-ES" w:eastAsia="en-US" w:bidi="ar-SA"/>
      </w:rPr>
    </w:lvl>
    <w:lvl w:ilvl="5" w:tplc="B09A8A62">
      <w:numFmt w:val="bullet"/>
      <w:lvlText w:val="•"/>
      <w:lvlJc w:val="left"/>
      <w:pPr>
        <w:ind w:left="5043" w:hanging="360"/>
      </w:pPr>
      <w:rPr>
        <w:rFonts w:hint="default"/>
        <w:lang w:val="ca-ES" w:eastAsia="en-US" w:bidi="ar-SA"/>
      </w:rPr>
    </w:lvl>
    <w:lvl w:ilvl="6" w:tplc="72D27204">
      <w:numFmt w:val="bullet"/>
      <w:lvlText w:val="•"/>
      <w:lvlJc w:val="left"/>
      <w:pPr>
        <w:ind w:left="5871" w:hanging="360"/>
      </w:pPr>
      <w:rPr>
        <w:rFonts w:hint="default"/>
        <w:lang w:val="ca-ES" w:eastAsia="en-US" w:bidi="ar-SA"/>
      </w:rPr>
    </w:lvl>
    <w:lvl w:ilvl="7" w:tplc="84567B9A">
      <w:numFmt w:val="bullet"/>
      <w:lvlText w:val="•"/>
      <w:lvlJc w:val="left"/>
      <w:pPr>
        <w:ind w:left="6700" w:hanging="360"/>
      </w:pPr>
      <w:rPr>
        <w:rFonts w:hint="default"/>
        <w:lang w:val="ca-ES" w:eastAsia="en-US" w:bidi="ar-SA"/>
      </w:rPr>
    </w:lvl>
    <w:lvl w:ilvl="8" w:tplc="51AEDE5C">
      <w:numFmt w:val="bullet"/>
      <w:lvlText w:val="•"/>
      <w:lvlJc w:val="left"/>
      <w:pPr>
        <w:ind w:left="7529" w:hanging="360"/>
      </w:pPr>
      <w:rPr>
        <w:rFonts w:hint="default"/>
        <w:lang w:val="ca-ES" w:eastAsia="en-US" w:bidi="ar-SA"/>
      </w:rPr>
    </w:lvl>
  </w:abstractNum>
  <w:abstractNum w:abstractNumId="7" w15:restartNumberingAfterBreak="0">
    <w:nsid w:val="511F51E7"/>
    <w:multiLevelType w:val="multilevel"/>
    <w:tmpl w:val="38CC37B6"/>
    <w:lvl w:ilvl="0">
      <w:start w:val="1"/>
      <w:numFmt w:val="decimal"/>
      <w:lvlText w:val="%1."/>
      <w:lvlJc w:val="left"/>
      <w:pPr>
        <w:ind w:left="480" w:hanging="360"/>
      </w:pPr>
      <w:rPr>
        <w:rFonts w:hint="default"/>
      </w:rPr>
    </w:lvl>
    <w:lvl w:ilvl="1">
      <w:start w:val="1"/>
      <w:numFmt w:val="decimal"/>
      <w:isLgl/>
      <w:lvlText w:val="%1.%2."/>
      <w:lvlJc w:val="left"/>
      <w:pPr>
        <w:ind w:left="480" w:hanging="36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840" w:hanging="72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560" w:hanging="1440"/>
      </w:pPr>
      <w:rPr>
        <w:rFonts w:hint="default"/>
      </w:rPr>
    </w:lvl>
    <w:lvl w:ilvl="8">
      <w:start w:val="1"/>
      <w:numFmt w:val="decimal"/>
      <w:isLgl/>
      <w:lvlText w:val="%1.%2.%3.%4.%5.%6.%7.%8.%9."/>
      <w:lvlJc w:val="left"/>
      <w:pPr>
        <w:ind w:left="1920" w:hanging="1800"/>
      </w:pPr>
      <w:rPr>
        <w:rFonts w:hint="default"/>
      </w:rPr>
    </w:lvl>
  </w:abstractNum>
  <w:abstractNum w:abstractNumId="8" w15:restartNumberingAfterBreak="0">
    <w:nsid w:val="5A4840E9"/>
    <w:multiLevelType w:val="hybridMultilevel"/>
    <w:tmpl w:val="EBF820C2"/>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9" w15:restartNumberingAfterBreak="0">
    <w:nsid w:val="5B326432"/>
    <w:multiLevelType w:val="multilevel"/>
    <w:tmpl w:val="B004FD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1AA5EDF"/>
    <w:multiLevelType w:val="hybridMultilevel"/>
    <w:tmpl w:val="BD2CDD34"/>
    <w:lvl w:ilvl="0" w:tplc="C04CC0A2">
      <w:numFmt w:val="bullet"/>
      <w:lvlText w:val=""/>
      <w:lvlJc w:val="left"/>
      <w:pPr>
        <w:ind w:left="841" w:hanging="360"/>
      </w:pPr>
      <w:rPr>
        <w:rFonts w:ascii="Symbol" w:eastAsia="Symbol" w:hAnsi="Symbol" w:cs="Symbol" w:hint="default"/>
        <w:b w:val="0"/>
        <w:bCs w:val="0"/>
        <w:i w:val="0"/>
        <w:iCs w:val="0"/>
        <w:w w:val="100"/>
        <w:sz w:val="24"/>
        <w:szCs w:val="24"/>
        <w:lang w:val="ca-ES" w:eastAsia="en-US" w:bidi="ar-SA"/>
      </w:rPr>
    </w:lvl>
    <w:lvl w:ilvl="1" w:tplc="B3EAA834">
      <w:numFmt w:val="bullet"/>
      <w:lvlText w:val="•"/>
      <w:lvlJc w:val="left"/>
      <w:pPr>
        <w:ind w:left="1674" w:hanging="360"/>
      </w:pPr>
      <w:rPr>
        <w:rFonts w:hint="default"/>
        <w:lang w:val="ca-ES" w:eastAsia="en-US" w:bidi="ar-SA"/>
      </w:rPr>
    </w:lvl>
    <w:lvl w:ilvl="2" w:tplc="5434D128">
      <w:numFmt w:val="bullet"/>
      <w:lvlText w:val="•"/>
      <w:lvlJc w:val="left"/>
      <w:pPr>
        <w:ind w:left="2509" w:hanging="360"/>
      </w:pPr>
      <w:rPr>
        <w:rFonts w:hint="default"/>
        <w:lang w:val="ca-ES" w:eastAsia="en-US" w:bidi="ar-SA"/>
      </w:rPr>
    </w:lvl>
    <w:lvl w:ilvl="3" w:tplc="9DB825CE">
      <w:numFmt w:val="bullet"/>
      <w:lvlText w:val="•"/>
      <w:lvlJc w:val="left"/>
      <w:pPr>
        <w:ind w:left="3343" w:hanging="360"/>
      </w:pPr>
      <w:rPr>
        <w:rFonts w:hint="default"/>
        <w:lang w:val="ca-ES" w:eastAsia="en-US" w:bidi="ar-SA"/>
      </w:rPr>
    </w:lvl>
    <w:lvl w:ilvl="4" w:tplc="A2260686">
      <w:numFmt w:val="bullet"/>
      <w:lvlText w:val="•"/>
      <w:lvlJc w:val="left"/>
      <w:pPr>
        <w:ind w:left="4178" w:hanging="360"/>
      </w:pPr>
      <w:rPr>
        <w:rFonts w:hint="default"/>
        <w:lang w:val="ca-ES" w:eastAsia="en-US" w:bidi="ar-SA"/>
      </w:rPr>
    </w:lvl>
    <w:lvl w:ilvl="5" w:tplc="BBEA9112">
      <w:numFmt w:val="bullet"/>
      <w:lvlText w:val="•"/>
      <w:lvlJc w:val="left"/>
      <w:pPr>
        <w:ind w:left="5013" w:hanging="360"/>
      </w:pPr>
      <w:rPr>
        <w:rFonts w:hint="default"/>
        <w:lang w:val="ca-ES" w:eastAsia="en-US" w:bidi="ar-SA"/>
      </w:rPr>
    </w:lvl>
    <w:lvl w:ilvl="6" w:tplc="F2C2868A">
      <w:numFmt w:val="bullet"/>
      <w:lvlText w:val="•"/>
      <w:lvlJc w:val="left"/>
      <w:pPr>
        <w:ind w:left="5847" w:hanging="360"/>
      </w:pPr>
      <w:rPr>
        <w:rFonts w:hint="default"/>
        <w:lang w:val="ca-ES" w:eastAsia="en-US" w:bidi="ar-SA"/>
      </w:rPr>
    </w:lvl>
    <w:lvl w:ilvl="7" w:tplc="E58842B6">
      <w:numFmt w:val="bullet"/>
      <w:lvlText w:val="•"/>
      <w:lvlJc w:val="left"/>
      <w:pPr>
        <w:ind w:left="6682" w:hanging="360"/>
      </w:pPr>
      <w:rPr>
        <w:rFonts w:hint="default"/>
        <w:lang w:val="ca-ES" w:eastAsia="en-US" w:bidi="ar-SA"/>
      </w:rPr>
    </w:lvl>
    <w:lvl w:ilvl="8" w:tplc="8D5EBADE">
      <w:numFmt w:val="bullet"/>
      <w:lvlText w:val="•"/>
      <w:lvlJc w:val="left"/>
      <w:pPr>
        <w:ind w:left="7517" w:hanging="360"/>
      </w:pPr>
      <w:rPr>
        <w:rFonts w:hint="default"/>
        <w:lang w:val="ca-ES" w:eastAsia="en-US" w:bidi="ar-SA"/>
      </w:rPr>
    </w:lvl>
  </w:abstractNum>
  <w:abstractNum w:abstractNumId="11" w15:restartNumberingAfterBreak="0">
    <w:nsid w:val="73E73666"/>
    <w:multiLevelType w:val="hybridMultilevel"/>
    <w:tmpl w:val="5154984E"/>
    <w:lvl w:ilvl="0" w:tplc="52D637E2">
      <w:numFmt w:val="bullet"/>
      <w:lvlText w:val=""/>
      <w:lvlJc w:val="left"/>
      <w:pPr>
        <w:ind w:left="863" w:hanging="360"/>
      </w:pPr>
      <w:rPr>
        <w:rFonts w:ascii="Symbol" w:eastAsia="Symbol" w:hAnsi="Symbol" w:cs="Symbol" w:hint="default"/>
        <w:w w:val="100"/>
        <w:lang w:val="ca-ES" w:eastAsia="en-US" w:bidi="ar-SA"/>
      </w:rPr>
    </w:lvl>
    <w:lvl w:ilvl="1" w:tplc="493E1D7C">
      <w:numFmt w:val="bullet"/>
      <w:lvlText w:val="•"/>
      <w:lvlJc w:val="left"/>
      <w:pPr>
        <w:ind w:left="1668" w:hanging="360"/>
      </w:pPr>
      <w:rPr>
        <w:rFonts w:hint="default"/>
        <w:lang w:val="ca-ES" w:eastAsia="en-US" w:bidi="ar-SA"/>
      </w:rPr>
    </w:lvl>
    <w:lvl w:ilvl="2" w:tplc="868AD864">
      <w:numFmt w:val="bullet"/>
      <w:lvlText w:val="•"/>
      <w:lvlJc w:val="left"/>
      <w:pPr>
        <w:ind w:left="2476" w:hanging="360"/>
      </w:pPr>
      <w:rPr>
        <w:rFonts w:hint="default"/>
        <w:lang w:val="ca-ES" w:eastAsia="en-US" w:bidi="ar-SA"/>
      </w:rPr>
    </w:lvl>
    <w:lvl w:ilvl="3" w:tplc="FFF299C2">
      <w:numFmt w:val="bullet"/>
      <w:lvlText w:val="•"/>
      <w:lvlJc w:val="left"/>
      <w:pPr>
        <w:ind w:left="3284" w:hanging="360"/>
      </w:pPr>
      <w:rPr>
        <w:rFonts w:hint="default"/>
        <w:lang w:val="ca-ES" w:eastAsia="en-US" w:bidi="ar-SA"/>
      </w:rPr>
    </w:lvl>
    <w:lvl w:ilvl="4" w:tplc="556C8F36">
      <w:numFmt w:val="bullet"/>
      <w:lvlText w:val="•"/>
      <w:lvlJc w:val="left"/>
      <w:pPr>
        <w:ind w:left="4093" w:hanging="360"/>
      </w:pPr>
      <w:rPr>
        <w:rFonts w:hint="default"/>
        <w:lang w:val="ca-ES" w:eastAsia="en-US" w:bidi="ar-SA"/>
      </w:rPr>
    </w:lvl>
    <w:lvl w:ilvl="5" w:tplc="76D2FA94">
      <w:numFmt w:val="bullet"/>
      <w:lvlText w:val="•"/>
      <w:lvlJc w:val="left"/>
      <w:pPr>
        <w:ind w:left="4901" w:hanging="360"/>
      </w:pPr>
      <w:rPr>
        <w:rFonts w:hint="default"/>
        <w:lang w:val="ca-ES" w:eastAsia="en-US" w:bidi="ar-SA"/>
      </w:rPr>
    </w:lvl>
    <w:lvl w:ilvl="6" w:tplc="C50E1FC6">
      <w:numFmt w:val="bullet"/>
      <w:lvlText w:val="•"/>
      <w:lvlJc w:val="left"/>
      <w:pPr>
        <w:ind w:left="5709" w:hanging="360"/>
      </w:pPr>
      <w:rPr>
        <w:rFonts w:hint="default"/>
        <w:lang w:val="ca-ES" w:eastAsia="en-US" w:bidi="ar-SA"/>
      </w:rPr>
    </w:lvl>
    <w:lvl w:ilvl="7" w:tplc="2FD0C0F2">
      <w:numFmt w:val="bullet"/>
      <w:lvlText w:val="•"/>
      <w:lvlJc w:val="left"/>
      <w:pPr>
        <w:ind w:left="6518" w:hanging="360"/>
      </w:pPr>
      <w:rPr>
        <w:rFonts w:hint="default"/>
        <w:lang w:val="ca-ES" w:eastAsia="en-US" w:bidi="ar-SA"/>
      </w:rPr>
    </w:lvl>
    <w:lvl w:ilvl="8" w:tplc="921A8670">
      <w:numFmt w:val="bullet"/>
      <w:lvlText w:val="•"/>
      <w:lvlJc w:val="left"/>
      <w:pPr>
        <w:ind w:left="7326" w:hanging="360"/>
      </w:pPr>
      <w:rPr>
        <w:rFonts w:hint="default"/>
        <w:lang w:val="ca-ES" w:eastAsia="en-US" w:bidi="ar-SA"/>
      </w:rPr>
    </w:lvl>
  </w:abstractNum>
  <w:abstractNum w:abstractNumId="12" w15:restartNumberingAfterBreak="0">
    <w:nsid w:val="78C43BA5"/>
    <w:multiLevelType w:val="hybridMultilevel"/>
    <w:tmpl w:val="45A0576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10"/>
  </w:num>
  <w:num w:numId="5">
    <w:abstractNumId w:val="6"/>
  </w:num>
  <w:num w:numId="6">
    <w:abstractNumId w:val="4"/>
  </w:num>
  <w:num w:numId="7">
    <w:abstractNumId w:val="11"/>
  </w:num>
  <w:num w:numId="8">
    <w:abstractNumId w:val="0"/>
  </w:num>
  <w:num w:numId="9">
    <w:abstractNumId w:val="3"/>
  </w:num>
  <w:num w:numId="10">
    <w:abstractNumId w:val="8"/>
  </w:num>
  <w:num w:numId="11">
    <w:abstractNumId w:val="5"/>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4C0"/>
    <w:rsid w:val="000B207C"/>
    <w:rsid w:val="000D6125"/>
    <w:rsid w:val="001A3D78"/>
    <w:rsid w:val="00223CD9"/>
    <w:rsid w:val="00246FA0"/>
    <w:rsid w:val="002477D7"/>
    <w:rsid w:val="00290481"/>
    <w:rsid w:val="00474773"/>
    <w:rsid w:val="00480EF7"/>
    <w:rsid w:val="004E14C0"/>
    <w:rsid w:val="00543A2D"/>
    <w:rsid w:val="00617955"/>
    <w:rsid w:val="007E1C20"/>
    <w:rsid w:val="008C0C9B"/>
    <w:rsid w:val="008E227F"/>
    <w:rsid w:val="00946DC3"/>
    <w:rsid w:val="00A239FD"/>
    <w:rsid w:val="00A91DCB"/>
    <w:rsid w:val="00B10A64"/>
    <w:rsid w:val="00D72AD6"/>
    <w:rsid w:val="00D77429"/>
    <w:rsid w:val="00D84D60"/>
    <w:rsid w:val="00E15D62"/>
    <w:rsid w:val="00ED38F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AECFD"/>
  <w15:chartTrackingRefBased/>
  <w15:docId w15:val="{827281D8-76E4-4AA9-A6BD-6295693F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1"/>
    <w:qFormat/>
    <w:rsid w:val="008E227F"/>
    <w:pPr>
      <w:widowControl w:val="0"/>
      <w:autoSpaceDE w:val="0"/>
      <w:autoSpaceDN w:val="0"/>
      <w:spacing w:before="42" w:after="0" w:line="240" w:lineRule="auto"/>
      <w:ind w:left="481" w:hanging="361"/>
      <w:outlineLvl w:val="0"/>
    </w:pPr>
    <w:rPr>
      <w:rFonts w:ascii="Calibri" w:eastAsia="Calibri" w:hAnsi="Calibri" w:cs="Calibri"/>
      <w:b/>
      <w:bCs/>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leParagraph">
    <w:name w:val="Table Paragraph"/>
    <w:basedOn w:val="Normal"/>
    <w:uiPriority w:val="1"/>
    <w:qFormat/>
    <w:rsid w:val="008E227F"/>
    <w:pPr>
      <w:widowControl w:val="0"/>
      <w:autoSpaceDE w:val="0"/>
      <w:autoSpaceDN w:val="0"/>
      <w:spacing w:after="0" w:line="240" w:lineRule="auto"/>
      <w:ind w:left="38"/>
    </w:pPr>
    <w:rPr>
      <w:rFonts w:ascii="Calibri" w:eastAsia="Calibri" w:hAnsi="Calibri" w:cs="Calibri"/>
    </w:rPr>
  </w:style>
  <w:style w:type="paragraph" w:styleId="TDC1">
    <w:name w:val="toc 1"/>
    <w:basedOn w:val="Normal"/>
    <w:uiPriority w:val="1"/>
    <w:qFormat/>
    <w:rsid w:val="008E227F"/>
    <w:pPr>
      <w:widowControl w:val="0"/>
      <w:autoSpaceDE w:val="0"/>
      <w:autoSpaceDN w:val="0"/>
      <w:spacing w:before="139" w:after="0" w:line="240" w:lineRule="auto"/>
      <w:ind w:left="560" w:hanging="440"/>
    </w:pPr>
    <w:rPr>
      <w:rFonts w:ascii="Calibri" w:eastAsia="Calibri" w:hAnsi="Calibri" w:cs="Calibri"/>
    </w:rPr>
  </w:style>
  <w:style w:type="paragraph" w:styleId="TDC2">
    <w:name w:val="toc 2"/>
    <w:basedOn w:val="Normal"/>
    <w:uiPriority w:val="1"/>
    <w:qFormat/>
    <w:rsid w:val="008E227F"/>
    <w:pPr>
      <w:widowControl w:val="0"/>
      <w:autoSpaceDE w:val="0"/>
      <w:autoSpaceDN w:val="0"/>
      <w:spacing w:before="142" w:after="0" w:line="240" w:lineRule="auto"/>
      <w:ind w:left="671" w:hanging="330"/>
    </w:pPr>
    <w:rPr>
      <w:rFonts w:ascii="Calibri" w:eastAsia="Calibri" w:hAnsi="Calibri" w:cs="Calibri"/>
    </w:rPr>
  </w:style>
  <w:style w:type="character" w:customStyle="1" w:styleId="Ttulo1Car">
    <w:name w:val="Título 1 Car"/>
    <w:basedOn w:val="Fuentedeprrafopredeter"/>
    <w:link w:val="Ttulo1"/>
    <w:uiPriority w:val="1"/>
    <w:rsid w:val="008E227F"/>
    <w:rPr>
      <w:rFonts w:ascii="Calibri" w:eastAsia="Calibri" w:hAnsi="Calibri" w:cs="Calibri"/>
      <w:b/>
      <w:bCs/>
      <w:sz w:val="32"/>
      <w:szCs w:val="32"/>
    </w:rPr>
  </w:style>
  <w:style w:type="paragraph" w:styleId="Textoindependiente">
    <w:name w:val="Body Text"/>
    <w:basedOn w:val="Normal"/>
    <w:link w:val="TextoindependienteCar"/>
    <w:uiPriority w:val="1"/>
    <w:qFormat/>
    <w:rsid w:val="008E227F"/>
    <w:pPr>
      <w:widowControl w:val="0"/>
      <w:autoSpaceDE w:val="0"/>
      <w:autoSpaceDN w:val="0"/>
      <w:spacing w:after="0" w:line="240" w:lineRule="auto"/>
    </w:pPr>
    <w:rPr>
      <w:rFonts w:ascii="Calibri" w:eastAsia="Calibri" w:hAnsi="Calibri" w:cs="Calibri"/>
      <w:sz w:val="24"/>
      <w:szCs w:val="24"/>
    </w:rPr>
  </w:style>
  <w:style w:type="character" w:customStyle="1" w:styleId="TextoindependienteCar">
    <w:name w:val="Texto independiente Car"/>
    <w:basedOn w:val="Fuentedeprrafopredeter"/>
    <w:link w:val="Textoindependiente"/>
    <w:uiPriority w:val="1"/>
    <w:rsid w:val="008E227F"/>
    <w:rPr>
      <w:rFonts w:ascii="Calibri" w:eastAsia="Calibri" w:hAnsi="Calibri" w:cs="Calibri"/>
      <w:sz w:val="24"/>
      <w:szCs w:val="24"/>
    </w:rPr>
  </w:style>
  <w:style w:type="paragraph" w:styleId="Prrafodelista">
    <w:name w:val="List Paragraph"/>
    <w:basedOn w:val="Normal"/>
    <w:uiPriority w:val="1"/>
    <w:qFormat/>
    <w:rsid w:val="008E227F"/>
    <w:pPr>
      <w:widowControl w:val="0"/>
      <w:autoSpaceDE w:val="0"/>
      <w:autoSpaceDN w:val="0"/>
      <w:spacing w:before="42" w:after="0" w:line="240" w:lineRule="auto"/>
      <w:ind w:left="481" w:hanging="361"/>
    </w:pPr>
    <w:rPr>
      <w:rFonts w:ascii="Calibri" w:eastAsia="Calibri" w:hAnsi="Calibri" w:cs="Calibri"/>
    </w:rPr>
  </w:style>
  <w:style w:type="character" w:styleId="Refdecomentario">
    <w:name w:val="annotation reference"/>
    <w:basedOn w:val="Fuentedeprrafopredeter"/>
    <w:uiPriority w:val="99"/>
    <w:semiHidden/>
    <w:unhideWhenUsed/>
    <w:rsid w:val="00A239FD"/>
    <w:rPr>
      <w:sz w:val="16"/>
      <w:szCs w:val="16"/>
    </w:rPr>
  </w:style>
  <w:style w:type="character" w:styleId="Hipervnculo">
    <w:name w:val="Hyperlink"/>
    <w:basedOn w:val="Fuentedeprrafopredeter"/>
    <w:uiPriority w:val="99"/>
    <w:unhideWhenUsed/>
    <w:rsid w:val="008C0C9B"/>
    <w:rPr>
      <w:color w:val="0563C1" w:themeColor="hyperlink"/>
      <w:u w:val="single"/>
    </w:rPr>
  </w:style>
  <w:style w:type="character" w:customStyle="1" w:styleId="Mencinsinresolver1">
    <w:name w:val="Mención sin resolver1"/>
    <w:basedOn w:val="Fuentedeprrafopredeter"/>
    <w:uiPriority w:val="99"/>
    <w:semiHidden/>
    <w:unhideWhenUsed/>
    <w:rsid w:val="008C0C9B"/>
    <w:rPr>
      <w:color w:val="605E5C"/>
      <w:shd w:val="clear" w:color="auto" w:fill="E1DFDD"/>
    </w:rPr>
  </w:style>
  <w:style w:type="table" w:customStyle="1" w:styleId="TableNormal">
    <w:name w:val="Table Normal"/>
    <w:uiPriority w:val="2"/>
    <w:semiHidden/>
    <w:unhideWhenUsed/>
    <w:qFormat/>
    <w:rsid w:val="0061795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Encabezado">
    <w:name w:val="header"/>
    <w:basedOn w:val="Normal"/>
    <w:link w:val="EncabezadoCar"/>
    <w:uiPriority w:val="99"/>
    <w:unhideWhenUsed/>
    <w:rsid w:val="00480EF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0EF7"/>
  </w:style>
  <w:style w:type="paragraph" w:styleId="Piedepgina">
    <w:name w:val="footer"/>
    <w:basedOn w:val="Normal"/>
    <w:link w:val="PiedepginaCar"/>
    <w:uiPriority w:val="99"/>
    <w:unhideWhenUsed/>
    <w:rsid w:val="00480EF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0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pc.edu/slt/ca/antic/academic-communication/redaccio-projectes-informes/recomanacions-per-elaborar-propostes-informes-devolucio-i-altres-documents" TargetMode="External"/><Relationship Id="rId13" Type="http://schemas.openxmlformats.org/officeDocument/2006/relationships/hyperlink" Target="https://camins.upc.edu/ca/universitat-empresa/practiques/condicions/practiques-gra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upc.edu/slt/ca/terminologia-upc/vocabulari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ecnica.upc.edu/estudianta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pc.edu/slt/ca" TargetMode="External"/><Relationship Id="rId4" Type="http://schemas.openxmlformats.org/officeDocument/2006/relationships/webSettings" Target="webSettings.xml"/><Relationship Id="rId9" Type="http://schemas.openxmlformats.org/officeDocument/2006/relationships/hyperlink" Target="http://bibliotecnica.upc.edu/estudiantat" TargetMode="External"/><Relationship Id="rId14" Type="http://schemas.openxmlformats.org/officeDocument/2006/relationships/hyperlink" Target="https://camins.upc.edu/ca/universitat-empresa/practiques/informes-valoracio"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1709</Words>
  <Characters>9402</Characters>
  <Application>Microsoft Office Word</Application>
  <DocSecurity>0</DocSecurity>
  <Lines>78</Lines>
  <Paragraphs>22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CaminsTECH</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Merce Benet Pages</dc:creator>
  <cp:keywords/>
  <dc:description/>
  <cp:lastModifiedBy>César Mösso Aranda</cp:lastModifiedBy>
  <cp:revision>3</cp:revision>
  <cp:lastPrinted>2022-07-28T09:40:00Z</cp:lastPrinted>
  <dcterms:created xsi:type="dcterms:W3CDTF">2022-09-15T07:34:00Z</dcterms:created>
  <dcterms:modified xsi:type="dcterms:W3CDTF">2022-09-16T09:47:00Z</dcterms:modified>
</cp:coreProperties>
</file>